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E0AA" w14:textId="77777777" w:rsidR="00500637" w:rsidRPr="003C02FD" w:rsidRDefault="00500637" w:rsidP="00500637">
      <w:pPr>
        <w:pStyle w:val="Ttulo"/>
      </w:pPr>
      <w:r w:rsidRPr="003C02FD">
        <w:t xml:space="preserve">Título do Artigo: guia e </w:t>
      </w:r>
      <w:proofErr w:type="spellStart"/>
      <w:r w:rsidRPr="003C02FD">
        <w:t>template</w:t>
      </w:r>
      <w:proofErr w:type="spellEnd"/>
      <w:r w:rsidRPr="003C02FD">
        <w:t xml:space="preserve"> para submissão de artigos no SBAR Journal </w:t>
      </w:r>
    </w:p>
    <w:p w14:paraId="2E2360B8" w14:textId="77777777" w:rsidR="00500637" w:rsidRPr="00D82474" w:rsidRDefault="00500637" w:rsidP="00500637">
      <w:pPr>
        <w:pStyle w:val="Autores"/>
      </w:pPr>
      <w:r w:rsidRPr="00D82474">
        <w:rPr>
          <w:rFonts w:hint="cs"/>
        </w:rPr>
        <w:t>Sobrenome, A B C¹</w:t>
      </w:r>
      <w:r>
        <w:t>*</w:t>
      </w:r>
      <w:r w:rsidRPr="00D82474">
        <w:rPr>
          <w:rFonts w:hint="cs"/>
        </w:rPr>
        <w:t>; Sobrenome, A B C²; Sobrenome, A B C³.</w:t>
      </w:r>
    </w:p>
    <w:p w14:paraId="6A042F9C" w14:textId="77777777" w:rsidR="00500637" w:rsidRPr="00D74987" w:rsidRDefault="00500637" w:rsidP="00500637">
      <w:pPr>
        <w:pStyle w:val="Afiliao"/>
      </w:pPr>
      <w:r w:rsidRPr="00D74987">
        <w:t>¹Afiliação 1: Nome da instituição, CEP/Cód. Postal, Cidade, Estado, País;</w:t>
      </w:r>
    </w:p>
    <w:p w14:paraId="3DA3547B" w14:textId="77777777" w:rsidR="00500637" w:rsidRPr="00D74987" w:rsidRDefault="00500637" w:rsidP="00500637">
      <w:pPr>
        <w:pStyle w:val="Afiliao"/>
      </w:pPr>
      <w:r w:rsidRPr="00D74987">
        <w:t>²Afiliação 2: Nome da instituição, CEP/Cód. Postal, Cidade, Estado, País;</w:t>
      </w:r>
    </w:p>
    <w:p w14:paraId="3DECC03C" w14:textId="77777777" w:rsidR="00500637" w:rsidRPr="003C02FD" w:rsidRDefault="00500637" w:rsidP="00500637">
      <w:pPr>
        <w:pStyle w:val="e-mail"/>
      </w:pPr>
      <w:r w:rsidRPr="003C02FD">
        <w:t xml:space="preserve">*Email para correspondência: </w:t>
      </w:r>
      <w:hyperlink r:id="rId8" w:history="1">
        <w:r w:rsidRPr="003C02FD">
          <w:rPr>
            <w:rStyle w:val="Hyperlink"/>
            <w:color w:val="auto"/>
            <w:u w:val="none"/>
          </w:rPr>
          <w:t>e-mail@e-mail.com</w:t>
        </w:r>
      </w:hyperlink>
    </w:p>
    <w:p w14:paraId="7F1BC430" w14:textId="77777777" w:rsidR="00500637" w:rsidRDefault="00500637" w:rsidP="00500637">
      <w:pPr>
        <w:pStyle w:val="Resumo"/>
      </w:pPr>
      <w:r w:rsidRPr="00D74987">
        <w:rPr>
          <w:rFonts w:hint="cs"/>
          <w:b/>
          <w:bCs/>
        </w:rPr>
        <w:t>Resumo</w:t>
      </w:r>
      <w:r w:rsidRPr="00D74987">
        <w:rPr>
          <w:rFonts w:hint="cs"/>
        </w:rPr>
        <w:t>:</w:t>
      </w:r>
      <w:r w:rsidRPr="00D82474">
        <w:rPr>
          <w:rFonts w:hint="cs"/>
        </w:rPr>
        <w:t xml:space="preserve"> Escreva aqui seu resumo em português. O parágrafo deve ser justificado</w:t>
      </w:r>
      <w:r>
        <w:t xml:space="preserve"> e deverá conter por volta de 180 palavras</w:t>
      </w:r>
      <w:r w:rsidRPr="00D82474">
        <w:rPr>
          <w:rFonts w:hint="cs"/>
        </w:rPr>
        <w:t xml:space="preserve">. Deve ser incluído de três a cinco palavras-chave de acordo com as recomendações </w:t>
      </w:r>
      <w:proofErr w:type="spellStart"/>
      <w:r w:rsidRPr="00D82474">
        <w:rPr>
          <w:rFonts w:hint="cs"/>
        </w:rPr>
        <w:t>DeCS</w:t>
      </w:r>
      <w:proofErr w:type="spellEnd"/>
      <w:r w:rsidRPr="00D82474">
        <w:rPr>
          <w:rFonts w:hint="cs"/>
        </w:rPr>
        <w:t xml:space="preserve"> e separado</w:t>
      </w:r>
      <w:r>
        <w:t xml:space="preserve"> </w:t>
      </w:r>
      <w:r w:rsidRPr="00D82474">
        <w:rPr>
          <w:rFonts w:hint="cs"/>
        </w:rPr>
        <w:t>vírgula.</w:t>
      </w:r>
      <w:r>
        <w:t xml:space="preserve"> </w:t>
      </w: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vitae </w:t>
      </w:r>
      <w:proofErr w:type="spellStart"/>
      <w:r>
        <w:t>vestibulum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, </w:t>
      </w:r>
      <w:proofErr w:type="spellStart"/>
      <w:r>
        <w:t>pharetra</w:t>
      </w:r>
      <w:proofErr w:type="spellEnd"/>
      <w:r>
        <w:t xml:space="preserve"> vitae mi. </w:t>
      </w:r>
      <w:proofErr w:type="spellStart"/>
      <w:r>
        <w:t>Curabitur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tempus </w:t>
      </w:r>
      <w:proofErr w:type="spellStart"/>
      <w:r>
        <w:t>convallis</w:t>
      </w:r>
      <w:proofErr w:type="spellEnd"/>
      <w:r>
        <w:t xml:space="preserve"> quis ac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magna </w:t>
      </w:r>
      <w:proofErr w:type="spellStart"/>
      <w:r>
        <w:t>dictum</w:t>
      </w:r>
      <w:proofErr w:type="spellEnd"/>
      <w:r>
        <w:t xml:space="preserve"> porta.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massa, </w:t>
      </w:r>
      <w:proofErr w:type="spellStart"/>
      <w:r>
        <w:t>convallis</w:t>
      </w:r>
      <w:proofErr w:type="spellEnd"/>
      <w:r>
        <w:t xml:space="preserve"> a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non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id </w:t>
      </w:r>
      <w:proofErr w:type="spellStart"/>
      <w:r>
        <w:t>dui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augue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in </w:t>
      </w:r>
      <w:proofErr w:type="spellStart"/>
      <w:r>
        <w:t>pellentesque</w:t>
      </w:r>
      <w:proofErr w:type="spellEnd"/>
      <w:r>
        <w:t xml:space="preserve"> massa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ipsum.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augue </w:t>
      </w:r>
      <w:proofErr w:type="spellStart"/>
      <w:r>
        <w:t>semper</w:t>
      </w:r>
      <w:proofErr w:type="spellEnd"/>
      <w:r>
        <w:t xml:space="preserve"> porta. </w:t>
      </w:r>
      <w:proofErr w:type="spellStart"/>
      <w:r>
        <w:t>Mauris</w:t>
      </w:r>
      <w:proofErr w:type="spellEnd"/>
      <w:r>
        <w:t xml:space="preserve"> massa.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himenaeos.Curabitur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in libero.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nunc.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massa.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himenaeos.Curabitur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in libero.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nunc.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quam</w:t>
      </w:r>
      <w:proofErr w:type="spellEnd"/>
      <w:r>
        <w:t>.</w:t>
      </w:r>
    </w:p>
    <w:p w14:paraId="67425E72" w14:textId="77777777" w:rsidR="00500637" w:rsidRDefault="00500637" w:rsidP="00500637">
      <w:pPr>
        <w:pStyle w:val="Resumo"/>
      </w:pPr>
      <w:r w:rsidRPr="00D74987">
        <w:rPr>
          <w:b/>
          <w:bCs/>
        </w:rPr>
        <w:t>Palavras-chave</w:t>
      </w:r>
      <w:r>
        <w:t>: Palavra 1, Palavra 2, Palavra 3, Palavra 4, palavra 5.</w:t>
      </w:r>
    </w:p>
    <w:p w14:paraId="0918652E" w14:textId="77777777" w:rsidR="00500637" w:rsidRPr="003C02FD" w:rsidRDefault="00500637" w:rsidP="00500637">
      <w:pPr>
        <w:pStyle w:val="Ttulo"/>
      </w:pPr>
      <w:proofErr w:type="spellStart"/>
      <w:r>
        <w:lastRenderedPageBreak/>
        <w:t>Paper</w:t>
      </w:r>
      <w:proofErr w:type="spellEnd"/>
      <w:r>
        <w:t xml:space="preserve"> </w:t>
      </w:r>
      <w:proofErr w:type="spellStart"/>
      <w:r>
        <w:t>tittle</w:t>
      </w:r>
      <w:proofErr w:type="spellEnd"/>
      <w:r w:rsidRPr="003C02FD">
        <w:t xml:space="preserve">: </w:t>
      </w:r>
      <w:proofErr w:type="spellStart"/>
      <w:r>
        <w:t>guideline</w:t>
      </w:r>
      <w:proofErr w:type="spellEnd"/>
      <w:r>
        <w:t xml:space="preserve"> for </w:t>
      </w:r>
      <w:proofErr w:type="spellStart"/>
      <w:r>
        <w:t>paper</w:t>
      </w:r>
      <w:proofErr w:type="spellEnd"/>
      <w:r w:rsidRPr="003C02FD"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on</w:t>
      </w:r>
      <w:proofErr w:type="spellEnd"/>
      <w:r w:rsidRPr="003C02FD">
        <w:t xml:space="preserve"> SBAR Journal </w:t>
      </w:r>
      <w:r>
        <w:t>(</w:t>
      </w:r>
      <w:proofErr w:type="spellStart"/>
      <w:r>
        <w:t>optional</w:t>
      </w:r>
      <w:proofErr w:type="spellEnd"/>
      <w:r>
        <w:t>)</w:t>
      </w:r>
    </w:p>
    <w:p w14:paraId="07EE4D89" w14:textId="77777777" w:rsidR="00500637" w:rsidRDefault="00500637" w:rsidP="00500637">
      <w:pPr>
        <w:pStyle w:val="Resumo"/>
        <w:rPr>
          <w:b/>
          <w:bCs/>
        </w:rPr>
      </w:pPr>
    </w:p>
    <w:p w14:paraId="5C21409B" w14:textId="77777777" w:rsidR="00500637" w:rsidRPr="00B471EA" w:rsidRDefault="00500637" w:rsidP="00500637">
      <w:pPr>
        <w:pStyle w:val="Resumo"/>
      </w:pPr>
      <w:r w:rsidRPr="00B471EA">
        <w:rPr>
          <w:b/>
          <w:bCs/>
        </w:rPr>
        <w:t>Abstract</w:t>
      </w:r>
      <w:r w:rsidRPr="00B471EA">
        <w:t xml:space="preserve">: </w:t>
      </w:r>
      <w:r w:rsidRPr="0003148E">
        <w:t xml:space="preserve">Write </w:t>
      </w:r>
      <w:proofErr w:type="spellStart"/>
      <w:r w:rsidRPr="0003148E">
        <w:t>your</w:t>
      </w:r>
      <w:proofErr w:type="spellEnd"/>
      <w:r w:rsidRPr="0003148E">
        <w:t xml:space="preserve"> </w:t>
      </w:r>
      <w:r>
        <w:t>abstract</w:t>
      </w:r>
      <w:r w:rsidRPr="0003148E">
        <w:t xml:space="preserve"> in </w:t>
      </w:r>
      <w:proofErr w:type="spellStart"/>
      <w:r>
        <w:t>English</w:t>
      </w:r>
      <w:proofErr w:type="spellEnd"/>
      <w:r w:rsidRPr="0003148E">
        <w:t xml:space="preserve"> </w:t>
      </w:r>
      <w:proofErr w:type="spellStart"/>
      <w:r w:rsidRPr="0003148E">
        <w:t>here</w:t>
      </w:r>
      <w:proofErr w:type="spellEnd"/>
      <w:r w:rsidRPr="0003148E">
        <w:t xml:space="preserve">. The </w:t>
      </w:r>
      <w:proofErr w:type="spellStart"/>
      <w:r w:rsidRPr="0003148E">
        <w:t>paragraph</w:t>
      </w:r>
      <w:proofErr w:type="spellEnd"/>
      <w:r w:rsidRPr="0003148E">
        <w:t xml:space="preserve"> must be </w:t>
      </w:r>
      <w:proofErr w:type="spellStart"/>
      <w:r w:rsidRPr="0003148E">
        <w:t>justified</w:t>
      </w:r>
      <w:proofErr w:type="spellEnd"/>
      <w:r w:rsidRPr="0003148E">
        <w:t xml:space="preserve"> </w:t>
      </w:r>
      <w:proofErr w:type="spellStart"/>
      <w:r w:rsidRPr="0003148E">
        <w:t>and</w:t>
      </w:r>
      <w:proofErr w:type="spellEnd"/>
      <w:r w:rsidRPr="0003148E">
        <w:t xml:space="preserve"> must </w:t>
      </w:r>
      <w:proofErr w:type="spellStart"/>
      <w:r w:rsidRPr="0003148E">
        <w:t>contain</w:t>
      </w:r>
      <w:proofErr w:type="spellEnd"/>
      <w:r w:rsidRPr="0003148E">
        <w:t xml:space="preserve"> </w:t>
      </w:r>
      <w:proofErr w:type="spellStart"/>
      <w:r w:rsidRPr="0003148E">
        <w:t>around</w:t>
      </w:r>
      <w:proofErr w:type="spellEnd"/>
      <w:r w:rsidRPr="0003148E">
        <w:t xml:space="preserve"> 180 words. </w:t>
      </w:r>
      <w:proofErr w:type="spellStart"/>
      <w:r w:rsidRPr="0003148E">
        <w:t>Three</w:t>
      </w:r>
      <w:proofErr w:type="spellEnd"/>
      <w:r w:rsidRPr="0003148E">
        <w:t xml:space="preserve"> to </w:t>
      </w:r>
      <w:proofErr w:type="spellStart"/>
      <w:r w:rsidRPr="0003148E">
        <w:t>five</w:t>
      </w:r>
      <w:proofErr w:type="spellEnd"/>
      <w:r w:rsidRPr="0003148E">
        <w:t xml:space="preserve"> </w:t>
      </w:r>
      <w:proofErr w:type="spellStart"/>
      <w:r w:rsidRPr="0003148E">
        <w:t>keywords</w:t>
      </w:r>
      <w:proofErr w:type="spellEnd"/>
      <w:r w:rsidRPr="0003148E">
        <w:t xml:space="preserve"> must be </w:t>
      </w:r>
      <w:proofErr w:type="spellStart"/>
      <w:r w:rsidRPr="0003148E">
        <w:t>included</w:t>
      </w:r>
      <w:proofErr w:type="spellEnd"/>
      <w:r w:rsidRPr="0003148E">
        <w:t xml:space="preserve"> </w:t>
      </w:r>
      <w:proofErr w:type="spellStart"/>
      <w:r w:rsidRPr="0003148E">
        <w:t>according</w:t>
      </w:r>
      <w:proofErr w:type="spellEnd"/>
      <w:r w:rsidRPr="0003148E">
        <w:t xml:space="preserve"> to </w:t>
      </w:r>
      <w:proofErr w:type="spellStart"/>
      <w:r w:rsidRPr="0003148E">
        <w:t>DeCS</w:t>
      </w:r>
      <w:proofErr w:type="spellEnd"/>
      <w:r w:rsidRPr="0003148E">
        <w:t xml:space="preserve"> </w:t>
      </w:r>
      <w:proofErr w:type="spellStart"/>
      <w:r w:rsidRPr="0003148E">
        <w:t>recommendations</w:t>
      </w:r>
      <w:proofErr w:type="spellEnd"/>
      <w:r w:rsidRPr="0003148E">
        <w:t xml:space="preserve"> </w:t>
      </w:r>
      <w:proofErr w:type="spellStart"/>
      <w:r w:rsidRPr="0003148E">
        <w:t>and</w:t>
      </w:r>
      <w:proofErr w:type="spellEnd"/>
      <w:r w:rsidRPr="0003148E">
        <w:t xml:space="preserve"> </w:t>
      </w:r>
      <w:proofErr w:type="spellStart"/>
      <w:r w:rsidRPr="0003148E">
        <w:t>separated</w:t>
      </w:r>
      <w:proofErr w:type="spellEnd"/>
      <w:r w:rsidRPr="0003148E">
        <w:t xml:space="preserve"> </w:t>
      </w:r>
      <w:proofErr w:type="spellStart"/>
      <w:r w:rsidRPr="0003148E">
        <w:t>by</w:t>
      </w:r>
      <w:proofErr w:type="spellEnd"/>
      <w:r w:rsidRPr="0003148E">
        <w:t xml:space="preserve"> a </w:t>
      </w:r>
      <w:proofErr w:type="spellStart"/>
      <w:r w:rsidRPr="0003148E">
        <w:t>comma</w:t>
      </w:r>
      <w:proofErr w:type="spellEnd"/>
      <w:r w:rsidRPr="00B471EA">
        <w:t xml:space="preserve">. </w:t>
      </w:r>
      <w:proofErr w:type="spellStart"/>
      <w:r w:rsidRPr="00B471EA">
        <w:t>Lorem</w:t>
      </w:r>
      <w:proofErr w:type="spellEnd"/>
      <w:r w:rsidRPr="00B471EA">
        <w:t xml:space="preserve"> ipsum </w:t>
      </w:r>
      <w:proofErr w:type="spellStart"/>
      <w:r w:rsidRPr="00B471EA">
        <w:t>dolor</w:t>
      </w:r>
      <w:proofErr w:type="spellEnd"/>
      <w:r w:rsidRPr="00B471EA">
        <w:t xml:space="preserve"> </w:t>
      </w:r>
      <w:proofErr w:type="spellStart"/>
      <w:r w:rsidRPr="00B471EA">
        <w:t>sit</w:t>
      </w:r>
      <w:proofErr w:type="spellEnd"/>
      <w:r w:rsidRPr="00B471EA">
        <w:t xml:space="preserve"> </w:t>
      </w:r>
      <w:proofErr w:type="spellStart"/>
      <w:r w:rsidRPr="00B471EA">
        <w:t>amet</w:t>
      </w:r>
      <w:proofErr w:type="spellEnd"/>
      <w:r w:rsidRPr="00B471EA">
        <w:t xml:space="preserve">, </w:t>
      </w:r>
      <w:proofErr w:type="spellStart"/>
      <w:r w:rsidRPr="00B471EA">
        <w:t>consectetur</w:t>
      </w:r>
      <w:proofErr w:type="spellEnd"/>
      <w:r w:rsidRPr="00B471EA">
        <w:t xml:space="preserve"> </w:t>
      </w:r>
      <w:proofErr w:type="spellStart"/>
      <w:r w:rsidRPr="00B471EA">
        <w:t>adipiscing</w:t>
      </w:r>
      <w:proofErr w:type="spellEnd"/>
      <w:r w:rsidRPr="00B471EA">
        <w:t xml:space="preserve"> </w:t>
      </w:r>
      <w:proofErr w:type="spellStart"/>
      <w:r w:rsidRPr="00B471EA">
        <w:t>elit</w:t>
      </w:r>
      <w:proofErr w:type="spellEnd"/>
      <w:r w:rsidRPr="00B471EA">
        <w:t xml:space="preserve">. </w:t>
      </w:r>
      <w:proofErr w:type="spellStart"/>
      <w:r w:rsidRPr="00B471EA">
        <w:t>Vivamus</w:t>
      </w:r>
      <w:proofErr w:type="spellEnd"/>
      <w:r w:rsidRPr="00B471EA">
        <w:t xml:space="preserve"> </w:t>
      </w:r>
      <w:proofErr w:type="spellStart"/>
      <w:r w:rsidRPr="00B471EA">
        <w:t>lacinia</w:t>
      </w:r>
      <w:proofErr w:type="spellEnd"/>
      <w:r w:rsidRPr="00B471EA">
        <w:t xml:space="preserve"> </w:t>
      </w:r>
      <w:proofErr w:type="spellStart"/>
      <w:r w:rsidRPr="00B471EA">
        <w:t>odio</w:t>
      </w:r>
      <w:proofErr w:type="spellEnd"/>
      <w:r w:rsidRPr="00B471EA">
        <w:t xml:space="preserve"> vitae </w:t>
      </w:r>
      <w:proofErr w:type="spellStart"/>
      <w:r w:rsidRPr="00B471EA">
        <w:t>vestibulum</w:t>
      </w:r>
      <w:proofErr w:type="spellEnd"/>
      <w:r w:rsidRPr="00B471EA">
        <w:t xml:space="preserve">. </w:t>
      </w:r>
      <w:proofErr w:type="spellStart"/>
      <w:r w:rsidRPr="00B471EA">
        <w:t>Sed</w:t>
      </w:r>
      <w:proofErr w:type="spellEnd"/>
      <w:r w:rsidRPr="00B471EA">
        <w:t xml:space="preserve"> </w:t>
      </w:r>
      <w:proofErr w:type="spellStart"/>
      <w:r w:rsidRPr="00B471EA">
        <w:t>risus</w:t>
      </w:r>
      <w:proofErr w:type="spellEnd"/>
      <w:r w:rsidRPr="00B471EA">
        <w:t xml:space="preserve"> </w:t>
      </w:r>
      <w:proofErr w:type="spellStart"/>
      <w:r w:rsidRPr="00B471EA">
        <w:t>neque</w:t>
      </w:r>
      <w:proofErr w:type="spellEnd"/>
      <w:r w:rsidRPr="00B471EA">
        <w:t xml:space="preserve">, </w:t>
      </w:r>
      <w:proofErr w:type="spellStart"/>
      <w:r w:rsidRPr="00B471EA">
        <w:t>sagittis</w:t>
      </w:r>
      <w:proofErr w:type="spellEnd"/>
      <w:r w:rsidRPr="00B471EA">
        <w:t xml:space="preserve"> </w:t>
      </w:r>
      <w:proofErr w:type="spellStart"/>
      <w:r w:rsidRPr="00B471EA">
        <w:t>sed</w:t>
      </w:r>
      <w:proofErr w:type="spellEnd"/>
      <w:r w:rsidRPr="00B471EA">
        <w:t xml:space="preserve"> </w:t>
      </w:r>
      <w:proofErr w:type="spellStart"/>
      <w:r w:rsidRPr="00B471EA">
        <w:t>pellentesque</w:t>
      </w:r>
      <w:proofErr w:type="spellEnd"/>
      <w:r w:rsidRPr="00B471EA">
        <w:t xml:space="preserve"> </w:t>
      </w:r>
      <w:proofErr w:type="spellStart"/>
      <w:r w:rsidRPr="00B471EA">
        <w:t>at</w:t>
      </w:r>
      <w:proofErr w:type="spellEnd"/>
      <w:r w:rsidRPr="00B471EA">
        <w:t xml:space="preserve">, </w:t>
      </w:r>
      <w:proofErr w:type="spellStart"/>
      <w:r w:rsidRPr="00B471EA">
        <w:t>pharetra</w:t>
      </w:r>
      <w:proofErr w:type="spellEnd"/>
      <w:r w:rsidRPr="00B471EA">
        <w:t xml:space="preserve"> vitae mi. </w:t>
      </w:r>
      <w:proofErr w:type="spellStart"/>
      <w:r w:rsidRPr="00B471EA">
        <w:t>Curabitur</w:t>
      </w:r>
      <w:proofErr w:type="spellEnd"/>
      <w:r w:rsidRPr="00B471EA">
        <w:t xml:space="preserve"> non </w:t>
      </w:r>
      <w:proofErr w:type="spellStart"/>
      <w:r w:rsidRPr="00B471EA">
        <w:t>nulla</w:t>
      </w:r>
      <w:proofErr w:type="spellEnd"/>
      <w:r w:rsidRPr="00B471EA">
        <w:t xml:space="preserve"> </w:t>
      </w:r>
      <w:proofErr w:type="spellStart"/>
      <w:r w:rsidRPr="00B471EA">
        <w:t>sit</w:t>
      </w:r>
      <w:proofErr w:type="spellEnd"/>
      <w:r w:rsidRPr="00B471EA">
        <w:t xml:space="preserve"> </w:t>
      </w:r>
      <w:proofErr w:type="spellStart"/>
      <w:r w:rsidRPr="00B471EA">
        <w:t>amet</w:t>
      </w:r>
      <w:proofErr w:type="spellEnd"/>
      <w:r w:rsidRPr="00B471EA">
        <w:t xml:space="preserve"> </w:t>
      </w:r>
      <w:proofErr w:type="spellStart"/>
      <w:r w:rsidRPr="00B471EA">
        <w:t>nisl</w:t>
      </w:r>
      <w:proofErr w:type="spellEnd"/>
      <w:r w:rsidRPr="00B471EA">
        <w:t xml:space="preserve"> tempus </w:t>
      </w:r>
      <w:proofErr w:type="spellStart"/>
      <w:r w:rsidRPr="00B471EA">
        <w:t>convallis</w:t>
      </w:r>
      <w:proofErr w:type="spellEnd"/>
      <w:r w:rsidRPr="00B471EA">
        <w:t xml:space="preserve"> quis ac </w:t>
      </w:r>
      <w:proofErr w:type="spellStart"/>
      <w:r w:rsidRPr="00B471EA">
        <w:t>lectus</w:t>
      </w:r>
      <w:proofErr w:type="spellEnd"/>
      <w:r w:rsidRPr="00B471EA">
        <w:t xml:space="preserve">. </w:t>
      </w:r>
      <w:proofErr w:type="spellStart"/>
      <w:r w:rsidRPr="00B471EA">
        <w:t>Cras</w:t>
      </w:r>
      <w:proofErr w:type="spellEnd"/>
      <w:r w:rsidRPr="00B471EA">
        <w:t xml:space="preserve"> </w:t>
      </w:r>
      <w:proofErr w:type="spellStart"/>
      <w:r w:rsidRPr="00B471EA">
        <w:t>ultricies</w:t>
      </w:r>
      <w:proofErr w:type="spellEnd"/>
      <w:r w:rsidRPr="00B471EA">
        <w:t xml:space="preserve"> </w:t>
      </w:r>
      <w:proofErr w:type="spellStart"/>
      <w:r w:rsidRPr="00B471EA">
        <w:t>ligula</w:t>
      </w:r>
      <w:proofErr w:type="spellEnd"/>
      <w:r w:rsidRPr="00B471EA">
        <w:t xml:space="preserve"> </w:t>
      </w:r>
      <w:proofErr w:type="spellStart"/>
      <w:r w:rsidRPr="00B471EA">
        <w:t>sed</w:t>
      </w:r>
      <w:proofErr w:type="spellEnd"/>
      <w:r w:rsidRPr="00B471EA">
        <w:t xml:space="preserve"> magna </w:t>
      </w:r>
      <w:proofErr w:type="spellStart"/>
      <w:r w:rsidRPr="00B471EA">
        <w:t>dictum</w:t>
      </w:r>
      <w:proofErr w:type="spellEnd"/>
      <w:r w:rsidRPr="00B471EA">
        <w:t xml:space="preserve"> porta. </w:t>
      </w:r>
      <w:proofErr w:type="spellStart"/>
      <w:r w:rsidRPr="00B471EA">
        <w:t>Praesent</w:t>
      </w:r>
      <w:proofErr w:type="spellEnd"/>
      <w:r w:rsidRPr="00B471EA">
        <w:t xml:space="preserve"> </w:t>
      </w:r>
      <w:proofErr w:type="spellStart"/>
      <w:r w:rsidRPr="00B471EA">
        <w:t>sapien</w:t>
      </w:r>
      <w:proofErr w:type="spellEnd"/>
      <w:r w:rsidRPr="00B471EA">
        <w:t xml:space="preserve"> massa, </w:t>
      </w:r>
      <w:proofErr w:type="spellStart"/>
      <w:r w:rsidRPr="00B471EA">
        <w:t>convallis</w:t>
      </w:r>
      <w:proofErr w:type="spellEnd"/>
      <w:r w:rsidRPr="00B471EA">
        <w:t xml:space="preserve"> a </w:t>
      </w:r>
      <w:proofErr w:type="spellStart"/>
      <w:r w:rsidRPr="00B471EA">
        <w:t>pellentesque</w:t>
      </w:r>
      <w:proofErr w:type="spellEnd"/>
      <w:r w:rsidRPr="00B471EA">
        <w:t xml:space="preserve"> </w:t>
      </w:r>
      <w:proofErr w:type="spellStart"/>
      <w:r w:rsidRPr="00B471EA">
        <w:t>nec</w:t>
      </w:r>
      <w:proofErr w:type="spellEnd"/>
      <w:r w:rsidRPr="00B471EA">
        <w:t xml:space="preserve">, </w:t>
      </w:r>
      <w:proofErr w:type="spellStart"/>
      <w:r w:rsidRPr="00B471EA">
        <w:t>egestas</w:t>
      </w:r>
      <w:proofErr w:type="spellEnd"/>
      <w:r w:rsidRPr="00B471EA">
        <w:t xml:space="preserve"> non </w:t>
      </w:r>
      <w:proofErr w:type="spellStart"/>
      <w:r w:rsidRPr="00B471EA">
        <w:t>nisi</w:t>
      </w:r>
      <w:proofErr w:type="spellEnd"/>
      <w:r w:rsidRPr="00B471EA">
        <w:t xml:space="preserve">. </w:t>
      </w:r>
      <w:proofErr w:type="spellStart"/>
      <w:r w:rsidRPr="00B471EA">
        <w:t>Curabitur</w:t>
      </w:r>
      <w:proofErr w:type="spellEnd"/>
      <w:r w:rsidRPr="00B471EA">
        <w:t xml:space="preserve"> </w:t>
      </w:r>
      <w:proofErr w:type="spellStart"/>
      <w:r w:rsidRPr="00B471EA">
        <w:t>aliquet</w:t>
      </w:r>
      <w:proofErr w:type="spellEnd"/>
      <w:r w:rsidRPr="00B471EA">
        <w:t xml:space="preserve"> </w:t>
      </w:r>
      <w:proofErr w:type="spellStart"/>
      <w:r w:rsidRPr="00B471EA">
        <w:t>quam</w:t>
      </w:r>
      <w:proofErr w:type="spellEnd"/>
      <w:r w:rsidRPr="00B471EA">
        <w:t xml:space="preserve"> id </w:t>
      </w:r>
      <w:proofErr w:type="spellStart"/>
      <w:r w:rsidRPr="00B471EA">
        <w:t>dui</w:t>
      </w:r>
      <w:proofErr w:type="spellEnd"/>
      <w:r w:rsidRPr="00B471EA">
        <w:t xml:space="preserve"> </w:t>
      </w:r>
      <w:proofErr w:type="spellStart"/>
      <w:r w:rsidRPr="00B471EA">
        <w:t>posuere</w:t>
      </w:r>
      <w:proofErr w:type="spellEnd"/>
      <w:r w:rsidRPr="00B471EA">
        <w:t xml:space="preserve"> </w:t>
      </w:r>
      <w:proofErr w:type="spellStart"/>
      <w:r w:rsidRPr="00B471EA">
        <w:t>blandit</w:t>
      </w:r>
      <w:proofErr w:type="spellEnd"/>
      <w:r w:rsidRPr="00B471EA">
        <w:t xml:space="preserve">. </w:t>
      </w:r>
      <w:proofErr w:type="spellStart"/>
      <w:r w:rsidRPr="00B471EA">
        <w:t>Morbi</w:t>
      </w:r>
      <w:proofErr w:type="spellEnd"/>
      <w:r w:rsidRPr="00B471EA">
        <w:t xml:space="preserve"> </w:t>
      </w:r>
      <w:proofErr w:type="spellStart"/>
      <w:r w:rsidRPr="00B471EA">
        <w:t>tincidunt</w:t>
      </w:r>
      <w:proofErr w:type="spellEnd"/>
      <w:r w:rsidRPr="00B471EA">
        <w:t xml:space="preserve"> augue </w:t>
      </w:r>
      <w:proofErr w:type="spellStart"/>
      <w:r w:rsidRPr="00B471EA">
        <w:t>interdum</w:t>
      </w:r>
      <w:proofErr w:type="spellEnd"/>
      <w:r w:rsidRPr="00B471EA">
        <w:t xml:space="preserve"> </w:t>
      </w:r>
      <w:proofErr w:type="spellStart"/>
      <w:r w:rsidRPr="00B471EA">
        <w:t>velit</w:t>
      </w:r>
      <w:proofErr w:type="spellEnd"/>
      <w:r w:rsidRPr="00B471EA">
        <w:t xml:space="preserve"> </w:t>
      </w:r>
      <w:proofErr w:type="spellStart"/>
      <w:r w:rsidRPr="00B471EA">
        <w:t>euismod</w:t>
      </w:r>
      <w:proofErr w:type="spellEnd"/>
      <w:r w:rsidRPr="00B471EA">
        <w:t xml:space="preserve"> in </w:t>
      </w:r>
      <w:proofErr w:type="spellStart"/>
      <w:r w:rsidRPr="00B471EA">
        <w:t>pellentesque</w:t>
      </w:r>
      <w:proofErr w:type="spellEnd"/>
      <w:r w:rsidRPr="00B471EA">
        <w:t xml:space="preserve"> massa </w:t>
      </w:r>
      <w:proofErr w:type="spellStart"/>
      <w:r w:rsidRPr="00B471EA">
        <w:t>placerat</w:t>
      </w:r>
      <w:proofErr w:type="spellEnd"/>
      <w:r w:rsidRPr="00B471EA">
        <w:t xml:space="preserve">. </w:t>
      </w:r>
      <w:proofErr w:type="spellStart"/>
      <w:r w:rsidRPr="00B471EA">
        <w:t>Duis</w:t>
      </w:r>
      <w:proofErr w:type="spellEnd"/>
      <w:r w:rsidRPr="00B471EA">
        <w:t xml:space="preserve"> </w:t>
      </w:r>
      <w:proofErr w:type="spellStart"/>
      <w:r w:rsidRPr="00B471EA">
        <w:t>sagittis</w:t>
      </w:r>
      <w:proofErr w:type="spellEnd"/>
      <w:r w:rsidRPr="00B471EA">
        <w:t xml:space="preserve"> ipsum. </w:t>
      </w:r>
      <w:proofErr w:type="spellStart"/>
      <w:r w:rsidRPr="00B471EA">
        <w:t>Praesent</w:t>
      </w:r>
      <w:proofErr w:type="spellEnd"/>
      <w:r w:rsidRPr="00B471EA">
        <w:t xml:space="preserve"> </w:t>
      </w:r>
      <w:proofErr w:type="spellStart"/>
      <w:r w:rsidRPr="00B471EA">
        <w:t>mauris</w:t>
      </w:r>
      <w:proofErr w:type="spellEnd"/>
      <w:r w:rsidRPr="00B471EA">
        <w:t xml:space="preserve">. </w:t>
      </w:r>
      <w:proofErr w:type="spellStart"/>
      <w:r w:rsidRPr="00B471EA">
        <w:t>Fusce</w:t>
      </w:r>
      <w:proofErr w:type="spellEnd"/>
      <w:r w:rsidRPr="00B471EA">
        <w:t xml:space="preserve"> </w:t>
      </w:r>
      <w:proofErr w:type="spellStart"/>
      <w:r w:rsidRPr="00B471EA">
        <w:t>nec</w:t>
      </w:r>
      <w:proofErr w:type="spellEnd"/>
      <w:r w:rsidRPr="00B471EA">
        <w:t xml:space="preserve"> </w:t>
      </w:r>
      <w:proofErr w:type="spellStart"/>
      <w:r w:rsidRPr="00B471EA">
        <w:t>tellus</w:t>
      </w:r>
      <w:proofErr w:type="spellEnd"/>
      <w:r w:rsidRPr="00B471EA">
        <w:t xml:space="preserve"> </w:t>
      </w:r>
      <w:proofErr w:type="spellStart"/>
      <w:r w:rsidRPr="00B471EA">
        <w:t>sed</w:t>
      </w:r>
      <w:proofErr w:type="spellEnd"/>
      <w:r w:rsidRPr="00B471EA">
        <w:t xml:space="preserve"> augue </w:t>
      </w:r>
      <w:proofErr w:type="spellStart"/>
      <w:r w:rsidRPr="00B471EA">
        <w:t>semper</w:t>
      </w:r>
      <w:proofErr w:type="spellEnd"/>
      <w:r w:rsidRPr="00B471EA">
        <w:t xml:space="preserve"> porta. </w:t>
      </w:r>
      <w:proofErr w:type="spellStart"/>
      <w:r w:rsidRPr="00B471EA">
        <w:t>Mauris</w:t>
      </w:r>
      <w:proofErr w:type="spellEnd"/>
      <w:r w:rsidRPr="00B471EA">
        <w:t xml:space="preserve"> massa. </w:t>
      </w:r>
      <w:proofErr w:type="spellStart"/>
      <w:r w:rsidRPr="00B471EA">
        <w:t>Vestibulum</w:t>
      </w:r>
      <w:proofErr w:type="spellEnd"/>
      <w:r w:rsidRPr="00B471EA">
        <w:t xml:space="preserve"> </w:t>
      </w:r>
      <w:proofErr w:type="spellStart"/>
      <w:r w:rsidRPr="00B471EA">
        <w:t>lacinia</w:t>
      </w:r>
      <w:proofErr w:type="spellEnd"/>
      <w:r w:rsidRPr="00B471EA">
        <w:t xml:space="preserve"> </w:t>
      </w:r>
      <w:proofErr w:type="spellStart"/>
      <w:r w:rsidRPr="00B471EA">
        <w:t>arcu</w:t>
      </w:r>
      <w:proofErr w:type="spellEnd"/>
      <w:r w:rsidRPr="00B471EA">
        <w:t xml:space="preserve"> </w:t>
      </w:r>
      <w:proofErr w:type="spellStart"/>
      <w:r w:rsidRPr="00B471EA">
        <w:t>eget</w:t>
      </w:r>
      <w:proofErr w:type="spellEnd"/>
      <w:r w:rsidRPr="00B471EA">
        <w:t xml:space="preserve"> </w:t>
      </w:r>
      <w:proofErr w:type="spellStart"/>
      <w:r w:rsidRPr="00B471EA">
        <w:t>nulla</w:t>
      </w:r>
      <w:proofErr w:type="spellEnd"/>
      <w:r w:rsidRPr="00B471EA">
        <w:t xml:space="preserve">. </w:t>
      </w:r>
      <w:proofErr w:type="spellStart"/>
      <w:r w:rsidRPr="00B471EA">
        <w:t>Class</w:t>
      </w:r>
      <w:proofErr w:type="spellEnd"/>
      <w:r w:rsidRPr="00B471EA">
        <w:t xml:space="preserve"> </w:t>
      </w:r>
      <w:proofErr w:type="spellStart"/>
      <w:r w:rsidRPr="00B471EA">
        <w:t>aptent</w:t>
      </w:r>
      <w:proofErr w:type="spellEnd"/>
      <w:r w:rsidRPr="00B471EA">
        <w:t xml:space="preserve"> </w:t>
      </w:r>
      <w:proofErr w:type="spellStart"/>
      <w:r w:rsidRPr="00B471EA">
        <w:t>taciti</w:t>
      </w:r>
      <w:proofErr w:type="spellEnd"/>
      <w:r w:rsidRPr="00B471EA">
        <w:t xml:space="preserve"> </w:t>
      </w:r>
      <w:proofErr w:type="spellStart"/>
      <w:r w:rsidRPr="00B471EA">
        <w:t>sociosqu</w:t>
      </w:r>
      <w:proofErr w:type="spellEnd"/>
      <w:r w:rsidRPr="00B471EA">
        <w:t xml:space="preserve"> ad </w:t>
      </w:r>
      <w:proofErr w:type="spellStart"/>
      <w:r w:rsidRPr="00B471EA">
        <w:t>litora</w:t>
      </w:r>
      <w:proofErr w:type="spellEnd"/>
      <w:r w:rsidRPr="00B471EA">
        <w:t xml:space="preserve"> </w:t>
      </w:r>
      <w:proofErr w:type="spellStart"/>
      <w:r w:rsidRPr="00B471EA">
        <w:t>torquent</w:t>
      </w:r>
      <w:proofErr w:type="spellEnd"/>
      <w:r w:rsidRPr="00B471EA">
        <w:t xml:space="preserve"> per </w:t>
      </w:r>
      <w:proofErr w:type="spellStart"/>
      <w:r w:rsidRPr="00B471EA">
        <w:t>conubia</w:t>
      </w:r>
      <w:proofErr w:type="spellEnd"/>
      <w:r w:rsidRPr="00B471EA">
        <w:t xml:space="preserve"> </w:t>
      </w:r>
      <w:proofErr w:type="spellStart"/>
      <w:r w:rsidRPr="00B471EA">
        <w:t>nostra</w:t>
      </w:r>
      <w:proofErr w:type="spellEnd"/>
      <w:r w:rsidRPr="00B471EA">
        <w:t xml:space="preserve">, per </w:t>
      </w:r>
      <w:proofErr w:type="spellStart"/>
      <w:r w:rsidRPr="00B471EA">
        <w:t>inceptos</w:t>
      </w:r>
      <w:proofErr w:type="spellEnd"/>
      <w:r w:rsidRPr="00B471EA">
        <w:t xml:space="preserve"> </w:t>
      </w:r>
      <w:proofErr w:type="spellStart"/>
      <w:r w:rsidRPr="00B471EA">
        <w:t>himenaeos.Curabitur</w:t>
      </w:r>
      <w:proofErr w:type="spellEnd"/>
      <w:r w:rsidRPr="00B471EA">
        <w:t xml:space="preserve"> </w:t>
      </w:r>
      <w:proofErr w:type="spellStart"/>
      <w:r w:rsidRPr="00B471EA">
        <w:t>sodales</w:t>
      </w:r>
      <w:proofErr w:type="spellEnd"/>
      <w:r w:rsidRPr="00B471EA">
        <w:t xml:space="preserve"> </w:t>
      </w:r>
      <w:proofErr w:type="spellStart"/>
      <w:r w:rsidRPr="00B471EA">
        <w:t>ligula</w:t>
      </w:r>
      <w:proofErr w:type="spellEnd"/>
      <w:r w:rsidRPr="00B471EA">
        <w:t xml:space="preserve"> in libero. </w:t>
      </w:r>
      <w:proofErr w:type="spellStart"/>
      <w:r w:rsidRPr="00B471EA">
        <w:t>Sed</w:t>
      </w:r>
      <w:proofErr w:type="spellEnd"/>
      <w:r w:rsidRPr="00B471EA">
        <w:t xml:space="preserve"> </w:t>
      </w:r>
      <w:proofErr w:type="spellStart"/>
      <w:r w:rsidRPr="00B471EA">
        <w:t>dignissim</w:t>
      </w:r>
      <w:proofErr w:type="spellEnd"/>
      <w:r w:rsidRPr="00B471EA">
        <w:t xml:space="preserve"> </w:t>
      </w:r>
      <w:proofErr w:type="spellStart"/>
      <w:r w:rsidRPr="00B471EA">
        <w:t>lacinia</w:t>
      </w:r>
      <w:proofErr w:type="spellEnd"/>
      <w:r w:rsidRPr="00B471EA">
        <w:t xml:space="preserve"> nunc. </w:t>
      </w:r>
      <w:proofErr w:type="spellStart"/>
      <w:r w:rsidRPr="00B471EA">
        <w:t>Curabitur</w:t>
      </w:r>
      <w:proofErr w:type="spellEnd"/>
      <w:r w:rsidRPr="00B471EA">
        <w:t xml:space="preserve"> </w:t>
      </w:r>
      <w:proofErr w:type="spellStart"/>
      <w:r w:rsidRPr="00B471EA">
        <w:t>tortor</w:t>
      </w:r>
      <w:proofErr w:type="spellEnd"/>
      <w:r w:rsidRPr="00B471EA">
        <w:t xml:space="preserve">. </w:t>
      </w:r>
      <w:proofErr w:type="spellStart"/>
      <w:r w:rsidRPr="00B471EA">
        <w:t>Pellentesque</w:t>
      </w:r>
      <w:proofErr w:type="spellEnd"/>
      <w:r w:rsidRPr="00B471EA">
        <w:t xml:space="preserve"> </w:t>
      </w:r>
      <w:proofErr w:type="spellStart"/>
      <w:r w:rsidRPr="00B471EA">
        <w:t>nibh</w:t>
      </w:r>
      <w:proofErr w:type="spellEnd"/>
      <w:r w:rsidRPr="00B471EA">
        <w:t xml:space="preserve">. </w:t>
      </w:r>
      <w:proofErr w:type="spellStart"/>
      <w:r w:rsidRPr="00B471EA">
        <w:t>Aenean</w:t>
      </w:r>
      <w:proofErr w:type="spellEnd"/>
      <w:r w:rsidRPr="00B471EA">
        <w:t xml:space="preserve"> </w:t>
      </w:r>
      <w:proofErr w:type="spellStart"/>
      <w:r w:rsidRPr="00B471EA">
        <w:t>quam</w:t>
      </w:r>
      <w:proofErr w:type="spellEnd"/>
      <w:r w:rsidRPr="00B471EA">
        <w:t xml:space="preserve">. </w:t>
      </w:r>
      <w:proofErr w:type="spellStart"/>
      <w:r w:rsidRPr="00B471EA">
        <w:t>Mauris</w:t>
      </w:r>
      <w:proofErr w:type="spellEnd"/>
      <w:r w:rsidRPr="00B471EA">
        <w:t xml:space="preserve"> massa. </w:t>
      </w:r>
      <w:proofErr w:type="spellStart"/>
      <w:r w:rsidRPr="00B471EA">
        <w:t>Vestibulum</w:t>
      </w:r>
      <w:proofErr w:type="spellEnd"/>
      <w:r w:rsidRPr="00B471EA">
        <w:t xml:space="preserve"> </w:t>
      </w:r>
      <w:proofErr w:type="spellStart"/>
      <w:r w:rsidRPr="00B471EA">
        <w:t>lacinia</w:t>
      </w:r>
      <w:proofErr w:type="spellEnd"/>
      <w:r w:rsidRPr="00B471EA">
        <w:t xml:space="preserve"> </w:t>
      </w:r>
      <w:proofErr w:type="spellStart"/>
      <w:r w:rsidRPr="00B471EA">
        <w:t>arcu</w:t>
      </w:r>
      <w:proofErr w:type="spellEnd"/>
      <w:r w:rsidRPr="00B471EA">
        <w:t xml:space="preserve"> </w:t>
      </w:r>
      <w:proofErr w:type="spellStart"/>
      <w:r w:rsidRPr="00B471EA">
        <w:t>eget</w:t>
      </w:r>
      <w:proofErr w:type="spellEnd"/>
      <w:r w:rsidRPr="00B471EA">
        <w:t xml:space="preserve"> </w:t>
      </w:r>
      <w:proofErr w:type="spellStart"/>
      <w:r w:rsidRPr="00B471EA">
        <w:t>nulla</w:t>
      </w:r>
      <w:proofErr w:type="spellEnd"/>
      <w:r w:rsidRPr="00B471EA">
        <w:t xml:space="preserve">. </w:t>
      </w:r>
      <w:proofErr w:type="spellStart"/>
      <w:r w:rsidRPr="00B471EA">
        <w:t>Class</w:t>
      </w:r>
      <w:proofErr w:type="spellEnd"/>
      <w:r w:rsidRPr="00B471EA">
        <w:t xml:space="preserve"> </w:t>
      </w:r>
      <w:proofErr w:type="spellStart"/>
      <w:r w:rsidRPr="00B471EA">
        <w:t>aptent</w:t>
      </w:r>
      <w:proofErr w:type="spellEnd"/>
      <w:r w:rsidRPr="00B471EA">
        <w:t xml:space="preserve"> </w:t>
      </w:r>
      <w:proofErr w:type="spellStart"/>
      <w:r w:rsidRPr="00B471EA">
        <w:t>taciti</w:t>
      </w:r>
      <w:proofErr w:type="spellEnd"/>
      <w:r w:rsidRPr="00B471EA">
        <w:t xml:space="preserve"> </w:t>
      </w:r>
      <w:proofErr w:type="spellStart"/>
      <w:r w:rsidRPr="00B471EA">
        <w:t>sociosqu</w:t>
      </w:r>
      <w:proofErr w:type="spellEnd"/>
      <w:r w:rsidRPr="00B471EA">
        <w:t xml:space="preserve"> ad </w:t>
      </w:r>
      <w:proofErr w:type="spellStart"/>
      <w:r w:rsidRPr="00B471EA">
        <w:t>litora</w:t>
      </w:r>
      <w:proofErr w:type="spellEnd"/>
      <w:r w:rsidRPr="00B471EA">
        <w:t xml:space="preserve"> </w:t>
      </w:r>
      <w:proofErr w:type="spellStart"/>
      <w:r w:rsidRPr="00B471EA">
        <w:t>torquent</w:t>
      </w:r>
      <w:proofErr w:type="spellEnd"/>
      <w:r w:rsidRPr="00B471EA">
        <w:t xml:space="preserve"> per </w:t>
      </w:r>
      <w:proofErr w:type="spellStart"/>
      <w:r w:rsidRPr="00B471EA">
        <w:t>conubia</w:t>
      </w:r>
      <w:proofErr w:type="spellEnd"/>
      <w:r w:rsidRPr="00B471EA">
        <w:t xml:space="preserve"> </w:t>
      </w:r>
      <w:proofErr w:type="spellStart"/>
      <w:r w:rsidRPr="00B471EA">
        <w:t>nostra</w:t>
      </w:r>
      <w:proofErr w:type="spellEnd"/>
      <w:r w:rsidRPr="00B471EA">
        <w:t xml:space="preserve">, per </w:t>
      </w:r>
      <w:proofErr w:type="spellStart"/>
      <w:r w:rsidRPr="00B471EA">
        <w:t>inceptos</w:t>
      </w:r>
      <w:proofErr w:type="spellEnd"/>
      <w:r w:rsidRPr="00B471EA">
        <w:t xml:space="preserve"> </w:t>
      </w:r>
      <w:proofErr w:type="spellStart"/>
      <w:r w:rsidRPr="00B471EA">
        <w:t>himenaeos.Curabitur</w:t>
      </w:r>
      <w:proofErr w:type="spellEnd"/>
      <w:r w:rsidRPr="00B471EA">
        <w:t xml:space="preserve"> </w:t>
      </w:r>
      <w:proofErr w:type="spellStart"/>
      <w:r w:rsidRPr="00B471EA">
        <w:t>sodales</w:t>
      </w:r>
      <w:proofErr w:type="spellEnd"/>
      <w:r w:rsidRPr="00B471EA">
        <w:t xml:space="preserve"> </w:t>
      </w:r>
      <w:proofErr w:type="spellStart"/>
      <w:r w:rsidRPr="00B471EA">
        <w:t>ligula</w:t>
      </w:r>
      <w:proofErr w:type="spellEnd"/>
      <w:r w:rsidRPr="00B471EA">
        <w:t xml:space="preserve"> in libero. </w:t>
      </w:r>
      <w:proofErr w:type="spellStart"/>
      <w:r w:rsidRPr="00B471EA">
        <w:t>Sed</w:t>
      </w:r>
      <w:proofErr w:type="spellEnd"/>
      <w:r w:rsidRPr="00B471EA">
        <w:t xml:space="preserve"> </w:t>
      </w:r>
      <w:proofErr w:type="spellStart"/>
      <w:r w:rsidRPr="00B471EA">
        <w:t>dignissim</w:t>
      </w:r>
      <w:proofErr w:type="spellEnd"/>
      <w:r w:rsidRPr="00B471EA">
        <w:t xml:space="preserve"> </w:t>
      </w:r>
      <w:proofErr w:type="spellStart"/>
      <w:r w:rsidRPr="00B471EA">
        <w:t>lacinia</w:t>
      </w:r>
      <w:proofErr w:type="spellEnd"/>
      <w:r w:rsidRPr="00B471EA">
        <w:t xml:space="preserve"> nunc. </w:t>
      </w:r>
      <w:proofErr w:type="spellStart"/>
      <w:r w:rsidRPr="00B471EA">
        <w:t>Curabitur</w:t>
      </w:r>
      <w:proofErr w:type="spellEnd"/>
      <w:r w:rsidRPr="00B471EA">
        <w:t xml:space="preserve"> </w:t>
      </w:r>
      <w:proofErr w:type="spellStart"/>
      <w:r w:rsidRPr="00B471EA">
        <w:t>tortor</w:t>
      </w:r>
      <w:proofErr w:type="spellEnd"/>
      <w:r w:rsidRPr="00B471EA">
        <w:t xml:space="preserve">. </w:t>
      </w:r>
      <w:proofErr w:type="spellStart"/>
      <w:r w:rsidRPr="00B471EA">
        <w:t>Pellentesque</w:t>
      </w:r>
      <w:proofErr w:type="spellEnd"/>
      <w:r w:rsidRPr="00B471EA">
        <w:t xml:space="preserve"> </w:t>
      </w:r>
      <w:proofErr w:type="spellStart"/>
      <w:r w:rsidRPr="00B471EA">
        <w:t>nibh</w:t>
      </w:r>
      <w:proofErr w:type="spellEnd"/>
      <w:r w:rsidRPr="00B471EA">
        <w:t xml:space="preserve">. </w:t>
      </w:r>
      <w:proofErr w:type="spellStart"/>
      <w:r w:rsidRPr="00B471EA">
        <w:t>Aenean</w:t>
      </w:r>
      <w:proofErr w:type="spellEnd"/>
      <w:r w:rsidRPr="00B471EA">
        <w:t xml:space="preserve"> </w:t>
      </w:r>
      <w:proofErr w:type="spellStart"/>
      <w:r w:rsidRPr="00B471EA">
        <w:t>quam</w:t>
      </w:r>
      <w:proofErr w:type="spellEnd"/>
      <w:r w:rsidRPr="00B471EA">
        <w:t>.</w:t>
      </w:r>
    </w:p>
    <w:p w14:paraId="02B87139" w14:textId="77777777" w:rsidR="00500637" w:rsidRPr="00B471EA" w:rsidRDefault="00500637" w:rsidP="00500637">
      <w:pPr>
        <w:pStyle w:val="Resumo"/>
      </w:pPr>
      <w:r w:rsidRPr="00B471EA">
        <w:rPr>
          <w:b/>
          <w:bCs/>
        </w:rPr>
        <w:t>Keywords</w:t>
      </w:r>
      <w:r w:rsidRPr="00B471EA">
        <w:t xml:space="preserve">: </w:t>
      </w:r>
      <w:proofErr w:type="spellStart"/>
      <w:r w:rsidRPr="00B471EA">
        <w:t>Keyword</w:t>
      </w:r>
      <w:proofErr w:type="spellEnd"/>
      <w:r w:rsidRPr="00B471EA">
        <w:t xml:space="preserve"> 1, </w:t>
      </w:r>
      <w:proofErr w:type="spellStart"/>
      <w:r w:rsidRPr="00B471EA">
        <w:t>Keyword</w:t>
      </w:r>
      <w:proofErr w:type="spellEnd"/>
      <w:r w:rsidRPr="00B471EA">
        <w:t xml:space="preserve"> 2, </w:t>
      </w:r>
      <w:proofErr w:type="spellStart"/>
      <w:r w:rsidRPr="00B471EA">
        <w:t>Keyword</w:t>
      </w:r>
      <w:proofErr w:type="spellEnd"/>
      <w:r w:rsidRPr="00B471EA">
        <w:t xml:space="preserve"> 3, </w:t>
      </w:r>
      <w:proofErr w:type="spellStart"/>
      <w:r w:rsidRPr="00B471EA">
        <w:t>Keyword</w:t>
      </w:r>
      <w:proofErr w:type="spellEnd"/>
      <w:r w:rsidRPr="00B471EA">
        <w:t xml:space="preserve"> 4, </w:t>
      </w:r>
      <w:proofErr w:type="spellStart"/>
      <w:r w:rsidRPr="00B471EA">
        <w:t>Keyword</w:t>
      </w:r>
      <w:proofErr w:type="spellEnd"/>
      <w:r w:rsidRPr="00B471EA">
        <w:t xml:space="preserve"> 5.</w:t>
      </w:r>
    </w:p>
    <w:p w14:paraId="0AB9BC87" w14:textId="08C0F6AB" w:rsidR="00B471EA" w:rsidRDefault="00B471EA" w:rsidP="00B471EA">
      <w:r>
        <w:br w:type="page"/>
      </w:r>
    </w:p>
    <w:p w14:paraId="62481F23" w14:textId="77777777" w:rsidR="00500637" w:rsidRPr="0003148E" w:rsidRDefault="00500637" w:rsidP="00500637">
      <w:pPr>
        <w:pStyle w:val="Ttulo1"/>
      </w:pPr>
      <w:r w:rsidRPr="0003148E">
        <w:lastRenderedPageBreak/>
        <w:t>Introdução</w:t>
      </w:r>
    </w:p>
    <w:p w14:paraId="03DF7FF9" w14:textId="77777777" w:rsidR="00500637" w:rsidRPr="00B471EA" w:rsidRDefault="00500637" w:rsidP="00500637">
      <w:r w:rsidRPr="00B471EA">
        <w:t>A introdução deve situar brevemente o estudo num contexto amplo e destacar porque ele é importante. Deve definir o propósito do trabalho e seu significado. O estado atual do campo de investigação deve ser cuidadosamente revisto e as principais publicações citadas. Destaque hipóteses controversas e divergentes quando necessário. Por fim, mencione brevemente o objetivo principal do trabalho. Mantenha a introdução compreensível para leitores fora do seu campo específico de pesquisa.</w:t>
      </w:r>
    </w:p>
    <w:p w14:paraId="303D2968" w14:textId="77777777" w:rsidR="00500637" w:rsidRPr="00B471EA" w:rsidRDefault="00500637" w:rsidP="00500637">
      <w:r w:rsidRPr="00B471EA">
        <w:t>As referências devem ser numeradas em ordem de aparecimento e indicadas por um numeral ou numerais entre colchetes - por exemplo, [1] ou [2,3], ou [4–6]. Veja o final do documento para mais detalhes sobre referências.</w:t>
      </w:r>
    </w:p>
    <w:p w14:paraId="356A4C3B" w14:textId="77777777" w:rsidR="00500637" w:rsidRPr="00B471EA" w:rsidRDefault="00500637" w:rsidP="00500637">
      <w:pPr>
        <w:pStyle w:val="Ttulo1"/>
      </w:pPr>
      <w:r>
        <w:t>Materiais e Métodos</w:t>
      </w:r>
    </w:p>
    <w:p w14:paraId="49FB37EB" w14:textId="77777777" w:rsidR="00500637" w:rsidRPr="00B471EA" w:rsidRDefault="00500637" w:rsidP="00500637">
      <w:r>
        <w:t>Esse capítulo destina-se a uma d</w:t>
      </w:r>
      <w:r w:rsidRPr="007A2B8B">
        <w:t>escrição detalhada dos métodos utilizados na pesquisa, justificativa para a escolha desses métodos e, se aplicável, descrição de participantes, materiais e procedimentos.</w:t>
      </w:r>
      <w:r w:rsidRPr="00B471EA">
        <w:t>.</w:t>
      </w:r>
    </w:p>
    <w:p w14:paraId="459D0CF6" w14:textId="77777777" w:rsidR="00500637" w:rsidRDefault="00500637" w:rsidP="00500637">
      <w:pPr>
        <w:pStyle w:val="Ttulo2"/>
      </w:pPr>
      <w:r w:rsidRPr="007A2B8B">
        <w:t>Subseção</w:t>
      </w:r>
      <w:r>
        <w:t xml:space="preserve"> - Ilustrações</w:t>
      </w:r>
    </w:p>
    <w:p w14:paraId="350703FF" w14:textId="77777777" w:rsidR="00500637" w:rsidRPr="00151C08" w:rsidRDefault="00500637" w:rsidP="00500637">
      <w:r>
        <w:t xml:space="preserve">Padrão de ilustrações descritos nas </w:t>
      </w:r>
      <w:proofErr w:type="spellStart"/>
      <w:r>
        <w:t>subsubseções</w:t>
      </w:r>
      <w:proofErr w:type="spellEnd"/>
      <w:r>
        <w:t xml:space="preserve"> a seguir.</w:t>
      </w:r>
    </w:p>
    <w:p w14:paraId="6931242D" w14:textId="77777777" w:rsidR="00500637" w:rsidRPr="007A2B8B" w:rsidRDefault="00500637" w:rsidP="00500637">
      <w:pPr>
        <w:pStyle w:val="Ttulo3"/>
      </w:pPr>
      <w:proofErr w:type="spellStart"/>
      <w:r w:rsidRPr="007A2B8B">
        <w:t>Subsubseção</w:t>
      </w:r>
      <w:proofErr w:type="spellEnd"/>
      <w:r>
        <w:t xml:space="preserve"> - Figura</w:t>
      </w:r>
    </w:p>
    <w:p w14:paraId="1D45CAAF" w14:textId="77777777" w:rsidR="00500637" w:rsidRPr="00D82474" w:rsidRDefault="00500637" w:rsidP="00500637">
      <w:r w:rsidRPr="00151C08">
        <w:t>Todas as figuras</w:t>
      </w:r>
      <w:r>
        <w:t>,</w:t>
      </w:r>
      <w:r w:rsidRPr="00151C08">
        <w:t xml:space="preserve"> tabelas</w:t>
      </w:r>
      <w:r>
        <w:t xml:space="preserve"> e equações</w:t>
      </w:r>
      <w:r w:rsidRPr="00151C08">
        <w:t xml:space="preserve"> devem estar dentro do texto.</w:t>
      </w:r>
    </w:p>
    <w:p w14:paraId="197D6A7A" w14:textId="77777777" w:rsidR="00500637" w:rsidRPr="00151C08" w:rsidRDefault="00500637" w:rsidP="00500637">
      <w:pPr>
        <w:pStyle w:val="Figura"/>
      </w:pPr>
      <w:r w:rsidRPr="00151C08">
        <w:drawing>
          <wp:inline distT="0" distB="0" distL="0" distR="0" wp14:anchorId="7BA2C5AC" wp14:editId="2E865B96">
            <wp:extent cx="2468880" cy="926465"/>
            <wp:effectExtent l="0" t="0" r="0" b="6985"/>
            <wp:docPr id="768672909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72909" name="Imagem 2" descr="Uma imagem contendo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A880F" w14:textId="77777777" w:rsidR="00500637" w:rsidRPr="00151C08" w:rsidRDefault="00500637" w:rsidP="00500637">
      <w:pPr>
        <w:pStyle w:val="LegendaFigura"/>
      </w:pPr>
      <w:r w:rsidRPr="00151C08">
        <w:rPr>
          <w:b/>
          <w:bCs/>
        </w:rPr>
        <w:t>Figura 1</w:t>
      </w:r>
      <w:r w:rsidRPr="00151C08">
        <w:t>. SBAR Journal logo. Figuras devem estar no formato .TIFF, .JPG ou .PNG.</w:t>
      </w:r>
    </w:p>
    <w:p w14:paraId="40F29B10" w14:textId="77777777" w:rsidR="00500637" w:rsidRPr="007A2B8B" w:rsidRDefault="00500637" w:rsidP="00500637">
      <w:pPr>
        <w:pStyle w:val="Ttulo3"/>
      </w:pPr>
      <w:proofErr w:type="spellStart"/>
      <w:r w:rsidRPr="007A2B8B">
        <w:lastRenderedPageBreak/>
        <w:t>Subsubseção</w:t>
      </w:r>
      <w:proofErr w:type="spellEnd"/>
      <w:r>
        <w:t xml:space="preserve"> - Tabela</w:t>
      </w:r>
    </w:p>
    <w:p w14:paraId="36339924" w14:textId="77777777" w:rsidR="00500637" w:rsidRDefault="00500637" w:rsidP="00317941"/>
    <w:p w14:paraId="7486DC3B" w14:textId="77777777" w:rsidR="00500637" w:rsidRPr="00151C08" w:rsidRDefault="00500637" w:rsidP="00500637">
      <w:pPr>
        <w:pStyle w:val="LegendaTabela"/>
      </w:pPr>
      <w:r w:rsidRPr="00151C08">
        <w:rPr>
          <w:b/>
          <w:bCs/>
        </w:rPr>
        <w:t>Tabela 1</w:t>
      </w:r>
      <w:r w:rsidRPr="00151C08">
        <w:t xml:space="preserve">. </w:t>
      </w:r>
      <w:r>
        <w:t>Modelo de tabela</w:t>
      </w:r>
      <w:r w:rsidRPr="00151C08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3"/>
        <w:gridCol w:w="2834"/>
        <w:gridCol w:w="2837"/>
      </w:tblGrid>
      <w:tr w:rsidR="00500637" w:rsidRPr="00151C08" w14:paraId="4A918A46" w14:textId="77777777" w:rsidTr="003E0FC3">
        <w:tc>
          <w:tcPr>
            <w:tcW w:w="2925" w:type="dxa"/>
            <w:tcBorders>
              <w:top w:val="single" w:sz="4" w:space="0" w:color="auto"/>
              <w:bottom w:val="single" w:sz="4" w:space="0" w:color="auto"/>
            </w:tcBorders>
          </w:tcPr>
          <w:p w14:paraId="74BBC1AF" w14:textId="77777777" w:rsidR="00500637" w:rsidRPr="00151C08" w:rsidRDefault="00500637" w:rsidP="003E0FC3">
            <w:pPr>
              <w:pStyle w:val="CorpoTabela"/>
              <w:rPr>
                <w:b/>
                <w:bCs/>
              </w:rPr>
            </w:pPr>
            <w:r w:rsidRPr="00151C08">
              <w:rPr>
                <w:b/>
                <w:bCs/>
              </w:rPr>
              <w:t>Título 1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62025953" w14:textId="77777777" w:rsidR="00500637" w:rsidRPr="00151C08" w:rsidRDefault="00500637" w:rsidP="003E0FC3">
            <w:pPr>
              <w:pStyle w:val="CorpoTabela"/>
              <w:rPr>
                <w:b/>
                <w:bCs/>
              </w:rPr>
            </w:pPr>
            <w:r w:rsidRPr="00151C08">
              <w:rPr>
                <w:b/>
                <w:bCs/>
              </w:rPr>
              <w:t xml:space="preserve">Título 2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0F299DA5" w14:textId="77777777" w:rsidR="00500637" w:rsidRPr="00151C08" w:rsidRDefault="00500637" w:rsidP="003E0FC3">
            <w:pPr>
              <w:pStyle w:val="CorpoTabela"/>
              <w:rPr>
                <w:b/>
                <w:bCs/>
              </w:rPr>
            </w:pPr>
            <w:r w:rsidRPr="00151C08">
              <w:rPr>
                <w:b/>
                <w:bCs/>
              </w:rPr>
              <w:t>Título 3</w:t>
            </w:r>
          </w:p>
        </w:tc>
      </w:tr>
      <w:tr w:rsidR="00500637" w:rsidRPr="00151C08" w14:paraId="6F19F9D6" w14:textId="77777777" w:rsidTr="003E0FC3">
        <w:tc>
          <w:tcPr>
            <w:tcW w:w="2925" w:type="dxa"/>
            <w:tcBorders>
              <w:top w:val="single" w:sz="4" w:space="0" w:color="auto"/>
            </w:tcBorders>
          </w:tcPr>
          <w:p w14:paraId="4C727645" w14:textId="77777777" w:rsidR="00500637" w:rsidRPr="00151C08" w:rsidRDefault="00500637" w:rsidP="003E0FC3">
            <w:pPr>
              <w:pStyle w:val="CorpoTabela"/>
            </w:pPr>
            <w:r>
              <w:t>XXXX</w:t>
            </w:r>
          </w:p>
        </w:tc>
        <w:tc>
          <w:tcPr>
            <w:tcW w:w="2926" w:type="dxa"/>
            <w:tcBorders>
              <w:top w:val="single" w:sz="4" w:space="0" w:color="auto"/>
            </w:tcBorders>
          </w:tcPr>
          <w:p w14:paraId="5E3022E9" w14:textId="77777777" w:rsidR="00500637" w:rsidRPr="00151C08" w:rsidRDefault="00500637" w:rsidP="003E0FC3">
            <w:pPr>
              <w:pStyle w:val="CorpoTabela"/>
            </w:pPr>
            <w:r>
              <w:t>Dados</w:t>
            </w:r>
          </w:p>
        </w:tc>
        <w:tc>
          <w:tcPr>
            <w:tcW w:w="2926" w:type="dxa"/>
            <w:tcBorders>
              <w:top w:val="single" w:sz="4" w:space="0" w:color="auto"/>
            </w:tcBorders>
          </w:tcPr>
          <w:p w14:paraId="77B8296C" w14:textId="77777777" w:rsidR="00500637" w:rsidRPr="00151C08" w:rsidRDefault="00500637" w:rsidP="003E0FC3">
            <w:pPr>
              <w:pStyle w:val="CorpoTabela"/>
            </w:pPr>
            <w:r>
              <w:t>Dados¹</w:t>
            </w:r>
          </w:p>
        </w:tc>
      </w:tr>
      <w:tr w:rsidR="00500637" w:rsidRPr="00151C08" w14:paraId="5613D008" w14:textId="77777777" w:rsidTr="003E0FC3">
        <w:tc>
          <w:tcPr>
            <w:tcW w:w="2925" w:type="dxa"/>
            <w:tcBorders>
              <w:bottom w:val="single" w:sz="4" w:space="0" w:color="auto"/>
            </w:tcBorders>
          </w:tcPr>
          <w:p w14:paraId="52926C45" w14:textId="77777777" w:rsidR="00500637" w:rsidRPr="00151C08" w:rsidRDefault="00500637" w:rsidP="003E0FC3">
            <w:pPr>
              <w:pStyle w:val="CorpoTabela"/>
            </w:pPr>
            <w:r>
              <w:t>XXXX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565071B3" w14:textId="77777777" w:rsidR="00500637" w:rsidRPr="00151C08" w:rsidRDefault="00500637" w:rsidP="003E0FC3">
            <w:pPr>
              <w:pStyle w:val="CorpoTabela"/>
            </w:pPr>
            <w:r>
              <w:t>Dados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6726C9AD" w14:textId="77777777" w:rsidR="00500637" w:rsidRPr="00151C08" w:rsidRDefault="00500637" w:rsidP="003E0FC3">
            <w:pPr>
              <w:pStyle w:val="CorpoTabela"/>
            </w:pPr>
            <w:r>
              <w:t>Dados¹</w:t>
            </w:r>
          </w:p>
        </w:tc>
      </w:tr>
      <w:tr w:rsidR="00500637" w:rsidRPr="00151C08" w14:paraId="6D0467B8" w14:textId="77777777" w:rsidTr="003E0FC3">
        <w:tc>
          <w:tcPr>
            <w:tcW w:w="8777" w:type="dxa"/>
            <w:gridSpan w:val="3"/>
            <w:tcBorders>
              <w:top w:val="single" w:sz="4" w:space="0" w:color="auto"/>
            </w:tcBorders>
          </w:tcPr>
          <w:p w14:paraId="5120A91C" w14:textId="77777777" w:rsidR="00500637" w:rsidRPr="00151C08" w:rsidRDefault="00500637" w:rsidP="003E0FC3">
            <w:pPr>
              <w:pStyle w:val="Rodaptabela"/>
            </w:pPr>
            <w:r>
              <w:t>¹Nota de rodapé</w:t>
            </w:r>
          </w:p>
        </w:tc>
      </w:tr>
    </w:tbl>
    <w:p w14:paraId="5D0BE1CC" w14:textId="77777777" w:rsidR="00500637" w:rsidRPr="00D82474" w:rsidRDefault="00500637" w:rsidP="00500637">
      <w:pPr>
        <w:jc w:val="center"/>
      </w:pPr>
    </w:p>
    <w:p w14:paraId="2BE234F0" w14:textId="77777777" w:rsidR="00500637" w:rsidRDefault="00500637" w:rsidP="00500637">
      <w:pPr>
        <w:pStyle w:val="Ttulo3"/>
      </w:pPr>
      <w:proofErr w:type="spellStart"/>
      <w:r w:rsidRPr="007A2B8B">
        <w:t>Subsubseção</w:t>
      </w:r>
      <w:proofErr w:type="spellEnd"/>
      <w:r>
        <w:t xml:space="preserve"> – Equação</w:t>
      </w:r>
    </w:p>
    <w:p w14:paraId="2015AF42" w14:textId="77777777" w:rsidR="00500637" w:rsidRDefault="00500637" w:rsidP="00500637">
      <w:r w:rsidRPr="00E06B65">
        <w:t>As equações devem estar centralizadas em uma única linha e sequencialmente numerada de acordo com o exemplo a</w:t>
      </w:r>
      <w:r>
        <w:t>baixo. O exemplo está formatado como uma tabela de uma única linha sem bordas, sendo que a equação fica na centralizada na maior coluna (da esquerda) e o número dela fica na menor coluna: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44"/>
        <w:gridCol w:w="560"/>
      </w:tblGrid>
      <w:tr w:rsidR="00500637" w14:paraId="76D81D1F" w14:textId="77777777" w:rsidTr="003E0FC3">
        <w:tc>
          <w:tcPr>
            <w:tcW w:w="8217" w:type="dxa"/>
          </w:tcPr>
          <w:p w14:paraId="7AF1492B" w14:textId="77777777" w:rsidR="00500637" w:rsidRDefault="00500637" w:rsidP="003E0FC3">
            <w:pPr>
              <w:pStyle w:val="Equaes"/>
            </w:pPr>
            <m:oMathPara>
              <m:oMath>
                <m:r>
                  <m:t>I=</m:t>
                </m:r>
                <m:sSub>
                  <m:sSubPr>
                    <m:ctrlPr/>
                  </m:sSubPr>
                  <m:e>
                    <m:r>
                      <m:t>I</m:t>
                    </m:r>
                  </m:e>
                  <m:sub>
                    <m:r>
                      <m:t>0</m:t>
                    </m:r>
                  </m:sub>
                </m:sSub>
                <m:sSup>
                  <m:sSupPr>
                    <m:ctrlPr/>
                  </m:sSupPr>
                  <m:e>
                    <m:r>
                      <m:t>e</m:t>
                    </m:r>
                  </m:e>
                  <m:sup>
                    <m:r>
                      <m:t>-μx</m:t>
                    </m:r>
                  </m:sup>
                </m:sSup>
              </m:oMath>
            </m:oMathPara>
          </w:p>
        </w:tc>
        <w:tc>
          <w:tcPr>
            <w:tcW w:w="560" w:type="dxa"/>
          </w:tcPr>
          <w:p w14:paraId="159100CB" w14:textId="77777777" w:rsidR="00500637" w:rsidRPr="00E06B65" w:rsidRDefault="00500637" w:rsidP="003E0FC3">
            <w:pPr>
              <w:pStyle w:val="Equaes"/>
              <w:rPr>
                <w:i w:val="0"/>
                <w:iCs/>
              </w:rPr>
            </w:pPr>
            <w:r w:rsidRPr="00E06B65">
              <w:rPr>
                <w:i w:val="0"/>
                <w:iCs/>
              </w:rPr>
              <w:t>(1)</w:t>
            </w:r>
          </w:p>
        </w:tc>
      </w:tr>
    </w:tbl>
    <w:p w14:paraId="5BE22300" w14:textId="77777777" w:rsidR="00500637" w:rsidRDefault="00500637" w:rsidP="00500637"/>
    <w:p w14:paraId="0D6590D8" w14:textId="77777777" w:rsidR="00500637" w:rsidRPr="00B471EA" w:rsidRDefault="00500637" w:rsidP="00500637">
      <w:pPr>
        <w:pStyle w:val="Ttulo1"/>
      </w:pPr>
      <w:r>
        <w:t>Resultados (e Discussões)</w:t>
      </w:r>
    </w:p>
    <w:p w14:paraId="0C7259C8" w14:textId="77777777" w:rsidR="00500637" w:rsidRDefault="00500637" w:rsidP="00500637">
      <w:r>
        <w:t>O capítulo de Resultados pode ser junto ou separado das Discussões</w:t>
      </w:r>
      <w:r w:rsidRPr="007A2B8B">
        <w:t>.</w:t>
      </w:r>
    </w:p>
    <w:p w14:paraId="19EB00AF" w14:textId="77777777" w:rsidR="00500637" w:rsidRDefault="00500637" w:rsidP="00500637">
      <w:r>
        <w:t>Se separado, o capítulo destina-se a uma a</w:t>
      </w:r>
      <w:r w:rsidRPr="00E06B65">
        <w:t xml:space="preserve">presentação clara dos dados coletados, preferencialmente acompanhada de tabelas, figuras e gráficos. </w:t>
      </w:r>
      <w:r>
        <w:t>Deve conter uma d</w:t>
      </w:r>
      <w:r w:rsidRPr="00E06B65">
        <w:t>escrição dos principais achados, sem interpretação ou conclusões.</w:t>
      </w:r>
    </w:p>
    <w:p w14:paraId="678607CC" w14:textId="77777777" w:rsidR="00500637" w:rsidRPr="00B471EA" w:rsidRDefault="00500637" w:rsidP="00500637">
      <w:r>
        <w:t>Se junto das Discussões, deve conter uma d</w:t>
      </w:r>
      <w:r w:rsidRPr="00E06B65">
        <w:t xml:space="preserve">escrição dos principais achados, </w:t>
      </w:r>
      <w:r>
        <w:t xml:space="preserve">com </w:t>
      </w:r>
      <w:r w:rsidRPr="00E06B65">
        <w:t>interpretaç</w:t>
      </w:r>
      <w:r>
        <w:t>ões</w:t>
      </w:r>
      <w:r w:rsidRPr="00E06B65">
        <w:t xml:space="preserve"> </w:t>
      </w:r>
      <w:r>
        <w:t xml:space="preserve">dos resultados </w:t>
      </w:r>
      <w:r w:rsidRPr="00E06B65">
        <w:t>no contexto da literatura existente.</w:t>
      </w:r>
      <w:r>
        <w:t xml:space="preserve"> É importante pontuar as implicações teóricas/práticas dos achados, bem como apresentar as limitações do estudo e sugestões para pesquisas futuras.</w:t>
      </w:r>
    </w:p>
    <w:p w14:paraId="1BE60F3A" w14:textId="77777777" w:rsidR="00500637" w:rsidRPr="00E06B65" w:rsidRDefault="00500637" w:rsidP="00500637"/>
    <w:p w14:paraId="63E2F00C" w14:textId="77777777" w:rsidR="00500637" w:rsidRPr="00B471EA" w:rsidRDefault="00500637" w:rsidP="00500637">
      <w:pPr>
        <w:pStyle w:val="Ttulo1"/>
      </w:pPr>
      <w:r>
        <w:lastRenderedPageBreak/>
        <w:t>Conclusão</w:t>
      </w:r>
    </w:p>
    <w:p w14:paraId="141FDD3F" w14:textId="77777777" w:rsidR="00500637" w:rsidRDefault="00500637" w:rsidP="00500637">
      <w:r>
        <w:t>O capítulo deve conter um resumo dos principais pontos abordados no artigo e as conclusões tiradas com base nos resultados e discussões.</w:t>
      </w:r>
    </w:p>
    <w:p w14:paraId="2577680B" w14:textId="77777777" w:rsidR="00500637" w:rsidRPr="006B6593" w:rsidRDefault="00500637" w:rsidP="00500637">
      <w:pPr>
        <w:pStyle w:val="TtulossemNmeros"/>
      </w:pPr>
      <w:r w:rsidRPr="006B6593">
        <w:t>Agradecimentos</w:t>
      </w:r>
    </w:p>
    <w:p w14:paraId="70DF43A3" w14:textId="77777777" w:rsidR="00500637" w:rsidRDefault="00500637" w:rsidP="00500637">
      <w:r>
        <w:t>Breve agradecimento.</w:t>
      </w:r>
    </w:p>
    <w:p w14:paraId="4032B5A8" w14:textId="77777777" w:rsidR="00500637" w:rsidRPr="006B6593" w:rsidRDefault="00500637" w:rsidP="00500637">
      <w:pPr>
        <w:pStyle w:val="TtulossemNmeros"/>
      </w:pPr>
      <w:r>
        <w:t>Referências</w:t>
      </w:r>
    </w:p>
    <w:p w14:paraId="746FC82B" w14:textId="77777777" w:rsidR="00500637" w:rsidRPr="00D82474" w:rsidRDefault="00500637" w:rsidP="00500637">
      <w:pPr>
        <w:pStyle w:val="Referncias"/>
      </w:pPr>
      <w:r>
        <w:t xml:space="preserve">SBAR. </w:t>
      </w:r>
      <w:r w:rsidRPr="006B6593">
        <w:t>Calibração de medidores utilizados em Radiologia Diagnóstica e Intervencionista. Sociedade Brasileira de Avaliação de Riscos e Benefícios em Saúde.</w:t>
      </w:r>
      <w:r w:rsidRPr="006B6593">
        <w:rPr>
          <w:b/>
          <w:bCs/>
        </w:rPr>
        <w:t xml:space="preserve"> SBAR NT#1</w:t>
      </w:r>
      <w:r>
        <w:rPr>
          <w:b/>
          <w:bCs/>
        </w:rPr>
        <w:t xml:space="preserve">. </w:t>
      </w:r>
      <w:r>
        <w:t>Salvador/BA, 2022. Disponível em: &lt;http://sbar.org.br/&gt;</w:t>
      </w:r>
    </w:p>
    <w:p w14:paraId="4D535AE8" w14:textId="4DD36B16" w:rsidR="006B6593" w:rsidRPr="00D82474" w:rsidRDefault="00500637" w:rsidP="00500637">
      <w:pPr>
        <w:pStyle w:val="Referncias"/>
      </w:pPr>
      <w:r>
        <w:t xml:space="preserve">SBAR. </w:t>
      </w:r>
      <w:r w:rsidRPr="006B6593">
        <w:t>Calibração de medidores utilizados em Radiologia Diagnóstica e Intervencionista. Sociedade Brasileira de Avaliação de Riscos e Benefícios em Saúde.</w:t>
      </w:r>
      <w:r w:rsidRPr="006B6593">
        <w:rPr>
          <w:b/>
          <w:bCs/>
        </w:rPr>
        <w:t xml:space="preserve"> SBAR NT#1</w:t>
      </w:r>
      <w:r>
        <w:rPr>
          <w:b/>
          <w:bCs/>
        </w:rPr>
        <w:t xml:space="preserve">. </w:t>
      </w:r>
      <w:r>
        <w:t>Salvador/BA, 2022. Disponível em: &lt;http://sbar.org.br/&gt;</w:t>
      </w:r>
    </w:p>
    <w:sectPr w:rsidR="006B6593" w:rsidRPr="00D82474" w:rsidSect="00506723">
      <w:headerReference w:type="default" r:id="rId10"/>
      <w:footerReference w:type="default" r:id="rId11"/>
      <w:headerReference w:type="first" r:id="rId12"/>
      <w:pgSz w:w="11906" w:h="16838"/>
      <w:pgMar w:top="1701" w:right="1701" w:bottom="1417" w:left="1701" w:header="708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D0F6" w14:textId="77777777" w:rsidR="00506723" w:rsidRDefault="00506723" w:rsidP="00B471EA">
      <w:r>
        <w:separator/>
      </w:r>
    </w:p>
  </w:endnote>
  <w:endnote w:type="continuationSeparator" w:id="0">
    <w:p w14:paraId="15570743" w14:textId="77777777" w:rsidR="00506723" w:rsidRDefault="00506723" w:rsidP="00B4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C5A8" w14:textId="345F5BB0" w:rsidR="00FB40B3" w:rsidRDefault="00372598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E58077C" wp14:editId="01F5F4BA">
              <wp:simplePos x="0" y="0"/>
              <wp:positionH relativeFrom="column">
                <wp:posOffset>1826677</wp:posOffset>
              </wp:positionH>
              <wp:positionV relativeFrom="paragraph">
                <wp:posOffset>25400</wp:posOffset>
              </wp:positionV>
              <wp:extent cx="2011680" cy="269875"/>
              <wp:effectExtent l="0" t="0" r="7620" b="0"/>
              <wp:wrapNone/>
              <wp:docPr id="94609886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2C01E" w14:textId="0588DB32" w:rsidR="00FB40B3" w:rsidRPr="00372598" w:rsidRDefault="00FB40B3" w:rsidP="00FB40B3">
                          <w:pPr>
                            <w:rPr>
                              <w:color w:val="002060"/>
                              <w:sz w:val="22"/>
                              <w:szCs w:val="22"/>
                              <w:lang w:val="fr-CH"/>
                            </w:rPr>
                          </w:pPr>
                          <w:r w:rsidRPr="00372598">
                            <w:rPr>
                              <w:rFonts w:hint="cs"/>
                              <w:color w:val="002060"/>
                              <w:sz w:val="22"/>
                              <w:szCs w:val="22"/>
                            </w:rPr>
                            <w:t xml:space="preserve">SBAR </w:t>
                          </w:r>
                          <w:r w:rsidRPr="00372598">
                            <w:rPr>
                              <w:color w:val="002060"/>
                              <w:sz w:val="22"/>
                              <w:szCs w:val="22"/>
                            </w:rPr>
                            <w:t>J</w:t>
                          </w:r>
                          <w:r w:rsidRPr="00372598">
                            <w:rPr>
                              <w:rFonts w:hint="cs"/>
                              <w:color w:val="002060"/>
                              <w:sz w:val="22"/>
                              <w:szCs w:val="22"/>
                            </w:rPr>
                            <w:t>ournal 20</w:t>
                          </w:r>
                          <w:r w:rsidR="0005522B" w:rsidRPr="00372598">
                            <w:rPr>
                              <w:color w:val="002060"/>
                              <w:sz w:val="22"/>
                              <w:szCs w:val="22"/>
                            </w:rPr>
                            <w:t>24</w:t>
                          </w:r>
                          <w:r w:rsidRPr="00372598">
                            <w:rPr>
                              <w:rFonts w:hint="cs"/>
                              <w:bCs/>
                              <w:color w:val="002060"/>
                              <w:sz w:val="22"/>
                              <w:szCs w:val="22"/>
                            </w:rPr>
                            <w:t xml:space="preserve">, </w:t>
                          </w:r>
                          <w:r w:rsidR="00372598">
                            <w:rPr>
                              <w:bCs/>
                              <w:color w:val="002060"/>
                              <w:sz w:val="22"/>
                              <w:szCs w:val="22"/>
                            </w:rPr>
                            <w:t>v.</w:t>
                          </w:r>
                          <w:r w:rsidR="00500637">
                            <w:rPr>
                              <w:bCs/>
                              <w:color w:val="002060"/>
                              <w:sz w:val="22"/>
                              <w:szCs w:val="22"/>
                            </w:rPr>
                            <w:t>#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807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3.85pt;margin-top:2pt;width:158.4pt;height:2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" stroked="f">
              <v:textbox>
                <w:txbxContent>
                  <w:p w14:paraId="6AD2C01E" w14:textId="0588DB32" w:rsidR="00FB40B3" w:rsidRPr="00372598" w:rsidRDefault="00FB40B3" w:rsidP="00FB40B3">
                    <w:pPr>
                      <w:rPr>
                        <w:color w:val="002060"/>
                        <w:sz w:val="22"/>
                        <w:szCs w:val="22"/>
                        <w:lang w:val="fr-CH"/>
                      </w:rPr>
                    </w:pPr>
                    <w:r w:rsidRPr="00372598">
                      <w:rPr>
                        <w:rFonts w:hint="cs"/>
                        <w:color w:val="002060"/>
                        <w:sz w:val="22"/>
                        <w:szCs w:val="22"/>
                      </w:rPr>
                      <w:t xml:space="preserve">SBAR </w:t>
                    </w:r>
                    <w:r w:rsidRPr="00372598">
                      <w:rPr>
                        <w:color w:val="002060"/>
                        <w:sz w:val="22"/>
                        <w:szCs w:val="22"/>
                      </w:rPr>
                      <w:t>J</w:t>
                    </w:r>
                    <w:r w:rsidRPr="00372598">
                      <w:rPr>
                        <w:rFonts w:hint="cs"/>
                        <w:color w:val="002060"/>
                        <w:sz w:val="22"/>
                        <w:szCs w:val="22"/>
                      </w:rPr>
                      <w:t>ournal 20</w:t>
                    </w:r>
                    <w:r w:rsidR="0005522B" w:rsidRPr="00372598">
                      <w:rPr>
                        <w:color w:val="002060"/>
                        <w:sz w:val="22"/>
                        <w:szCs w:val="22"/>
                      </w:rPr>
                      <w:t>24</w:t>
                    </w:r>
                    <w:r w:rsidRPr="00372598">
                      <w:rPr>
                        <w:rFonts w:hint="cs"/>
                        <w:bCs/>
                        <w:color w:val="002060"/>
                        <w:sz w:val="22"/>
                        <w:szCs w:val="22"/>
                      </w:rPr>
                      <w:t xml:space="preserve">, </w:t>
                    </w:r>
                    <w:r w:rsidR="00372598">
                      <w:rPr>
                        <w:bCs/>
                        <w:color w:val="002060"/>
                        <w:sz w:val="22"/>
                        <w:szCs w:val="22"/>
                      </w:rPr>
                      <w:t>v.</w:t>
                    </w:r>
                    <w:r w:rsidR="00500637">
                      <w:rPr>
                        <w:bCs/>
                        <w:color w:val="002060"/>
                        <w:sz w:val="22"/>
                        <w:szCs w:val="22"/>
                      </w:rPr>
                      <w:t>#</w:t>
                    </w:r>
                  </w:p>
                </w:txbxContent>
              </v:textbox>
            </v:shape>
          </w:pict>
        </mc:Fallback>
      </mc:AlternateContent>
    </w:r>
    <w:r w:rsidR="0005522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AF5797" wp14:editId="6577A863">
              <wp:simplePos x="0" y="0"/>
              <wp:positionH relativeFrom="page">
                <wp:posOffset>6555740</wp:posOffset>
              </wp:positionH>
              <wp:positionV relativeFrom="page">
                <wp:posOffset>9722011</wp:posOffset>
              </wp:positionV>
              <wp:extent cx="987425" cy="954405"/>
              <wp:effectExtent l="0" t="0" r="3175" b="0"/>
              <wp:wrapNone/>
              <wp:docPr id="1839889987" name="Triângulo isóscele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7425" cy="95440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E2047C" w14:textId="77777777" w:rsidR="00FB40B3" w:rsidRPr="009F4D13" w:rsidRDefault="00FB40B3" w:rsidP="0005522B">
                          <w:pPr>
                            <w:ind w:firstLine="142"/>
                            <w:rPr>
                              <w:szCs w:val="28"/>
                            </w:rPr>
                          </w:pPr>
                          <w:r w:rsidRPr="009F4D13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9F4D13">
                            <w:instrText>PAGE    \* MERGEFORMAT</w:instrText>
                          </w:r>
                          <w:r w:rsidRPr="009F4D13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9F4D13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9F4D13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F579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ângulo isósceles 1" o:spid="_x0000_s1028" type="#_x0000_t5" style="position:absolute;left:0;text-align:left;margin-left:516.2pt;margin-top:765.5pt;width:77.75pt;height:75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" adj="21600" fillcolor="#002060" stroked="f">
              <v:textbox>
                <w:txbxContent>
                  <w:p w14:paraId="25E2047C" w14:textId="77777777" w:rsidR="00FB40B3" w:rsidRPr="009F4D13" w:rsidRDefault="00FB40B3" w:rsidP="0005522B">
                    <w:pPr>
                      <w:ind w:firstLine="142"/>
                      <w:rPr>
                        <w:szCs w:val="28"/>
                      </w:rPr>
                    </w:pPr>
                    <w:r w:rsidRPr="009F4D13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9F4D13">
                      <w:instrText>PAGE    \* MERGEFORMAT</w:instrText>
                    </w:r>
                    <w:r w:rsidRPr="009F4D13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9F4D13"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9F4D13"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24FC" w:rsidRPr="006A3930">
      <w:rPr>
        <w:rFonts w:eastAsia="DengXian"/>
        <w:b/>
        <w:bCs/>
        <w:noProof/>
      </w:rPr>
      <w:drawing>
        <wp:anchor distT="0" distB="0" distL="114300" distR="114300" simplePos="0" relativeHeight="251665408" behindDoc="0" locked="0" layoutInCell="1" allowOverlap="1" wp14:anchorId="3DA75AFD" wp14:editId="4A8BB01D">
          <wp:simplePos x="0" y="0"/>
          <wp:positionH relativeFrom="column">
            <wp:posOffset>-650231</wp:posOffset>
          </wp:positionH>
          <wp:positionV relativeFrom="paragraph">
            <wp:posOffset>-119081</wp:posOffset>
          </wp:positionV>
          <wp:extent cx="1179604" cy="443002"/>
          <wp:effectExtent l="0" t="0" r="1905" b="0"/>
          <wp:wrapNone/>
          <wp:docPr id="575414251" name="Imagem 575414251" descr="C:\Users\User\Picture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708" b="7942"/>
                  <a:stretch/>
                </pic:blipFill>
                <pic:spPr bwMode="auto">
                  <a:xfrm>
                    <a:off x="0" y="0"/>
                    <a:ext cx="1190894" cy="4472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53A3" w14:textId="77777777" w:rsidR="00506723" w:rsidRDefault="00506723" w:rsidP="00B471EA">
      <w:r>
        <w:separator/>
      </w:r>
    </w:p>
  </w:footnote>
  <w:footnote w:type="continuationSeparator" w:id="0">
    <w:p w14:paraId="7DD35614" w14:textId="77777777" w:rsidR="00506723" w:rsidRDefault="00506723" w:rsidP="00B4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12F0" w14:textId="121DBC54" w:rsidR="00CF6A86" w:rsidRDefault="00FB40B3"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9CE8ECD" wp14:editId="495489FE">
              <wp:simplePos x="0" y="0"/>
              <wp:positionH relativeFrom="column">
                <wp:posOffset>4024601</wp:posOffset>
              </wp:positionH>
              <wp:positionV relativeFrom="paragraph">
                <wp:posOffset>43401</wp:posOffset>
              </wp:positionV>
              <wp:extent cx="1677615" cy="269875"/>
              <wp:effectExtent l="0" t="0" r="0" b="0"/>
              <wp:wrapNone/>
              <wp:docPr id="44127483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61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B08D0" w14:textId="1991138A" w:rsidR="00FB40B3" w:rsidRPr="00FB40B3" w:rsidRDefault="00500637" w:rsidP="00FB40B3">
                          <w:pPr>
                            <w:pStyle w:val="CabealhoSUP"/>
                            <w:rPr>
                              <w:lang w:val="fr-CH"/>
                            </w:rPr>
                          </w:pPr>
                          <w:r>
                            <w:t>Sobrenome</w:t>
                          </w:r>
                          <w:r w:rsidR="00FB40B3">
                            <w:t xml:space="preserve"> et 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E8EC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16.9pt;margin-top:3.4pt;width:132.1pt;height:2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" stroked="f">
              <v:textbox>
                <w:txbxContent>
                  <w:p w14:paraId="12CB08D0" w14:textId="1991138A" w:rsidR="00FB40B3" w:rsidRPr="00FB40B3" w:rsidRDefault="00500637" w:rsidP="00FB40B3">
                    <w:pPr>
                      <w:pStyle w:val="CabealhoSUP"/>
                      <w:rPr>
                        <w:lang w:val="fr-CH"/>
                      </w:rPr>
                    </w:pPr>
                    <w:r>
                      <w:t>Sobrenome</w:t>
                    </w:r>
                    <w:r w:rsidR="00FB40B3">
                      <w:t xml:space="preserve"> et al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030E" w14:textId="17C0515B" w:rsidR="00B35F75" w:rsidRDefault="00190404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A30AA74" wp14:editId="25FD3BE4">
              <wp:simplePos x="0" y="0"/>
              <wp:positionH relativeFrom="column">
                <wp:posOffset>3921769</wp:posOffset>
              </wp:positionH>
              <wp:positionV relativeFrom="paragraph">
                <wp:posOffset>-169800</wp:posOffset>
              </wp:positionV>
              <wp:extent cx="2114550" cy="818866"/>
              <wp:effectExtent l="0" t="0" r="0" b="635"/>
              <wp:wrapNone/>
              <wp:docPr id="181460121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8188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98B5B" w14:textId="77777777" w:rsidR="00FB40B3" w:rsidRPr="0005522B" w:rsidRDefault="00FB40B3" w:rsidP="00190404">
                          <w:pPr>
                            <w:pStyle w:val="CabealhoSUP"/>
                            <w:rPr>
                              <w:sz w:val="18"/>
                              <w:szCs w:val="18"/>
                            </w:rPr>
                          </w:pPr>
                          <w:r w:rsidRPr="0005522B">
                            <w:rPr>
                              <w:sz w:val="18"/>
                              <w:szCs w:val="18"/>
                            </w:rPr>
                            <w:t>Submetido em: DD/MM/AAAA</w:t>
                          </w:r>
                        </w:p>
                        <w:p w14:paraId="1FD40EB5" w14:textId="77777777" w:rsidR="00FB40B3" w:rsidRPr="0005522B" w:rsidRDefault="00FB40B3" w:rsidP="00190404">
                          <w:pPr>
                            <w:pStyle w:val="CabealhoSUP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05522B">
                            <w:rPr>
                              <w:sz w:val="18"/>
                              <w:szCs w:val="18"/>
                            </w:rPr>
                            <w:t xml:space="preserve">Aceito em: DD/MM/AAAA </w:t>
                          </w:r>
                          <w:r w:rsidRPr="0005522B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5D7F889" w14:textId="77777777" w:rsidR="00190404" w:rsidRPr="0005522B" w:rsidRDefault="00FB40B3" w:rsidP="00190404">
                          <w:pPr>
                            <w:pStyle w:val="CabealhoSUP"/>
                            <w:rPr>
                              <w:sz w:val="18"/>
                              <w:szCs w:val="18"/>
                            </w:rPr>
                          </w:pPr>
                          <w:r w:rsidRPr="0005522B">
                            <w:rPr>
                              <w:sz w:val="18"/>
                              <w:szCs w:val="18"/>
                            </w:rPr>
                            <w:t>Publicado em: DD/MM/AAAA</w:t>
                          </w:r>
                        </w:p>
                        <w:p w14:paraId="39667ACF" w14:textId="1B81CE48" w:rsidR="00190404" w:rsidRPr="0005522B" w:rsidRDefault="00190404" w:rsidP="00190404">
                          <w:pPr>
                            <w:pStyle w:val="DOIeISBN"/>
                            <w:spacing w:before="0" w:line="240" w:lineRule="auto"/>
                            <w:jc w:val="right"/>
                          </w:pPr>
                          <w:r w:rsidRPr="0005522B">
                            <w:t>SBAR Journal 20</w:t>
                          </w:r>
                          <w:r w:rsidR="00372598">
                            <w:t>24</w:t>
                          </w:r>
                          <w:r w:rsidRPr="0005522B">
                            <w:t xml:space="preserve">, </w:t>
                          </w:r>
                          <w:proofErr w:type="spellStart"/>
                          <w:r w:rsidR="00372598">
                            <w:rPr>
                              <w:b w:val="0"/>
                              <w:bCs w:val="0"/>
                            </w:rPr>
                            <w:t>v.</w:t>
                          </w:r>
                          <w:r w:rsidR="00500637">
                            <w:rPr>
                              <w:b w:val="0"/>
                              <w:bCs w:val="0"/>
                            </w:rPr>
                            <w:t>x</w:t>
                          </w:r>
                          <w:proofErr w:type="spellEnd"/>
                        </w:p>
                        <w:p w14:paraId="2B822547" w14:textId="47FDD870" w:rsidR="00190404" w:rsidRPr="0005522B" w:rsidRDefault="00190404" w:rsidP="00190404">
                          <w:pPr>
                            <w:pStyle w:val="DOIeISBN"/>
                            <w:spacing w:before="0" w:line="240" w:lineRule="auto"/>
                            <w:jc w:val="right"/>
                            <w:rPr>
                              <w:b w:val="0"/>
                              <w:bCs w:val="0"/>
                            </w:rPr>
                          </w:pPr>
                          <w:r w:rsidRPr="0005522B">
                            <w:t xml:space="preserve">ISSN: </w:t>
                          </w:r>
                          <w:r w:rsidRPr="0005522B">
                            <w:rPr>
                              <w:b w:val="0"/>
                              <w:bCs w:val="0"/>
                            </w:rPr>
                            <w:t>2965-7407</w:t>
                          </w:r>
                        </w:p>
                        <w:p w14:paraId="2544F7C5" w14:textId="59D0AF0A" w:rsidR="00FB40B3" w:rsidRPr="0005522B" w:rsidRDefault="00FB40B3" w:rsidP="00FB40B3">
                          <w:pPr>
                            <w:pStyle w:val="CabealhoSUP"/>
                          </w:pPr>
                          <w:r w:rsidRPr="0005522B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0AA7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8.8pt;margin-top:-13.35pt;width:166.5pt;height:6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" stroked="f">
              <v:textbox>
                <w:txbxContent>
                  <w:p w14:paraId="47298B5B" w14:textId="77777777" w:rsidR="00FB40B3" w:rsidRPr="0005522B" w:rsidRDefault="00FB40B3" w:rsidP="00190404">
                    <w:pPr>
                      <w:pStyle w:val="CabealhoSUP"/>
                      <w:rPr>
                        <w:sz w:val="18"/>
                        <w:szCs w:val="18"/>
                      </w:rPr>
                    </w:pPr>
                    <w:r w:rsidRPr="0005522B">
                      <w:rPr>
                        <w:sz w:val="18"/>
                        <w:szCs w:val="18"/>
                      </w:rPr>
                      <w:t>Submetido em: DD/MM/AAAA</w:t>
                    </w:r>
                  </w:p>
                  <w:p w14:paraId="1FD40EB5" w14:textId="77777777" w:rsidR="00FB40B3" w:rsidRPr="0005522B" w:rsidRDefault="00FB40B3" w:rsidP="00190404">
                    <w:pPr>
                      <w:pStyle w:val="CabealhoSUP"/>
                      <w:rPr>
                        <w:bCs/>
                        <w:sz w:val="18"/>
                        <w:szCs w:val="18"/>
                      </w:rPr>
                    </w:pPr>
                    <w:r w:rsidRPr="0005522B">
                      <w:rPr>
                        <w:sz w:val="18"/>
                        <w:szCs w:val="18"/>
                      </w:rPr>
                      <w:t xml:space="preserve">Aceito em: DD/MM/AAAA </w:t>
                    </w:r>
                    <w:r w:rsidRPr="0005522B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</w:p>
                  <w:p w14:paraId="35D7F889" w14:textId="77777777" w:rsidR="00190404" w:rsidRPr="0005522B" w:rsidRDefault="00FB40B3" w:rsidP="00190404">
                    <w:pPr>
                      <w:pStyle w:val="CabealhoSUP"/>
                      <w:rPr>
                        <w:sz w:val="18"/>
                        <w:szCs w:val="18"/>
                      </w:rPr>
                    </w:pPr>
                    <w:r w:rsidRPr="0005522B">
                      <w:rPr>
                        <w:sz w:val="18"/>
                        <w:szCs w:val="18"/>
                      </w:rPr>
                      <w:t>Publicado em: DD/MM/AAAA</w:t>
                    </w:r>
                  </w:p>
                  <w:p w14:paraId="39667ACF" w14:textId="1B81CE48" w:rsidR="00190404" w:rsidRPr="0005522B" w:rsidRDefault="00190404" w:rsidP="00190404">
                    <w:pPr>
                      <w:pStyle w:val="DOIeISBN"/>
                      <w:spacing w:before="0" w:line="240" w:lineRule="auto"/>
                      <w:jc w:val="right"/>
                    </w:pPr>
                    <w:r w:rsidRPr="0005522B">
                      <w:t>SBAR Journal 20</w:t>
                    </w:r>
                    <w:r w:rsidR="00372598">
                      <w:t>24</w:t>
                    </w:r>
                    <w:r w:rsidRPr="0005522B">
                      <w:t xml:space="preserve">, </w:t>
                    </w:r>
                    <w:proofErr w:type="spellStart"/>
                    <w:r w:rsidR="00372598">
                      <w:rPr>
                        <w:b w:val="0"/>
                        <w:bCs w:val="0"/>
                      </w:rPr>
                      <w:t>v.</w:t>
                    </w:r>
                    <w:r w:rsidR="00500637">
                      <w:rPr>
                        <w:b w:val="0"/>
                        <w:bCs w:val="0"/>
                      </w:rPr>
                      <w:t>x</w:t>
                    </w:r>
                    <w:proofErr w:type="spellEnd"/>
                  </w:p>
                  <w:p w14:paraId="2B822547" w14:textId="47FDD870" w:rsidR="00190404" w:rsidRPr="0005522B" w:rsidRDefault="00190404" w:rsidP="00190404">
                    <w:pPr>
                      <w:pStyle w:val="DOIeISBN"/>
                      <w:spacing w:before="0" w:line="240" w:lineRule="auto"/>
                      <w:jc w:val="right"/>
                      <w:rPr>
                        <w:b w:val="0"/>
                        <w:bCs w:val="0"/>
                      </w:rPr>
                    </w:pPr>
                    <w:r w:rsidRPr="0005522B">
                      <w:t xml:space="preserve">ISSN: </w:t>
                    </w:r>
                    <w:r w:rsidRPr="0005522B">
                      <w:rPr>
                        <w:b w:val="0"/>
                        <w:bCs w:val="0"/>
                      </w:rPr>
                      <w:t>2965-7407</w:t>
                    </w:r>
                  </w:p>
                  <w:p w14:paraId="2544F7C5" w14:textId="59D0AF0A" w:rsidR="00FB40B3" w:rsidRPr="0005522B" w:rsidRDefault="00FB40B3" w:rsidP="00FB40B3">
                    <w:pPr>
                      <w:pStyle w:val="CabealhoSUP"/>
                    </w:pPr>
                    <w:r w:rsidRPr="0005522B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B40B3" w:rsidRPr="006A3930">
      <w:rPr>
        <w:rFonts w:eastAsia="DengXian"/>
        <w:b/>
        <w:bCs/>
        <w:noProof/>
      </w:rPr>
      <w:drawing>
        <wp:anchor distT="0" distB="0" distL="114300" distR="114300" simplePos="0" relativeHeight="251662336" behindDoc="0" locked="0" layoutInCell="1" allowOverlap="1" wp14:anchorId="348179FD" wp14:editId="70F3C8DA">
          <wp:simplePos x="0" y="0"/>
          <wp:positionH relativeFrom="column">
            <wp:posOffset>-676275</wp:posOffset>
          </wp:positionH>
          <wp:positionV relativeFrom="paragraph">
            <wp:posOffset>-239395</wp:posOffset>
          </wp:positionV>
          <wp:extent cx="2466340" cy="927100"/>
          <wp:effectExtent l="0" t="0" r="0" b="0"/>
          <wp:wrapNone/>
          <wp:docPr id="513452563" name="Imagem 513452563" descr="C:\Users\User\Picture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708" b="7942"/>
                  <a:stretch/>
                </pic:blipFill>
                <pic:spPr bwMode="auto">
                  <a:xfrm>
                    <a:off x="0" y="0"/>
                    <a:ext cx="246634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276A"/>
    <w:multiLevelType w:val="hybridMultilevel"/>
    <w:tmpl w:val="99D4DA7E"/>
    <w:lvl w:ilvl="0" w:tplc="1A36E43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D1C59"/>
    <w:multiLevelType w:val="hybridMultilevel"/>
    <w:tmpl w:val="CF0C96FC"/>
    <w:lvl w:ilvl="0" w:tplc="F18642EC">
      <w:start w:val="1"/>
      <w:numFmt w:val="decimal"/>
      <w:pStyle w:val="Referncias"/>
      <w:lvlText w:val="[%1]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8A76AA6"/>
    <w:multiLevelType w:val="multilevel"/>
    <w:tmpl w:val="750CA7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8BE6192"/>
    <w:multiLevelType w:val="hybridMultilevel"/>
    <w:tmpl w:val="D18C60B6"/>
    <w:lvl w:ilvl="0" w:tplc="57A488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487732">
    <w:abstractNumId w:val="3"/>
  </w:num>
  <w:num w:numId="2" w16cid:durableId="165364823">
    <w:abstractNumId w:val="2"/>
  </w:num>
  <w:num w:numId="3" w16cid:durableId="861741653">
    <w:abstractNumId w:val="2"/>
  </w:num>
  <w:num w:numId="4" w16cid:durableId="565384657">
    <w:abstractNumId w:val="0"/>
  </w:num>
  <w:num w:numId="5" w16cid:durableId="765273098">
    <w:abstractNumId w:val="1"/>
  </w:num>
  <w:num w:numId="6" w16cid:durableId="1411653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86"/>
    <w:rsid w:val="0003148E"/>
    <w:rsid w:val="0005522B"/>
    <w:rsid w:val="00151C08"/>
    <w:rsid w:val="00177059"/>
    <w:rsid w:val="00190404"/>
    <w:rsid w:val="001A7CA9"/>
    <w:rsid w:val="00211EDE"/>
    <w:rsid w:val="00291BF9"/>
    <w:rsid w:val="00310E7A"/>
    <w:rsid w:val="00317941"/>
    <w:rsid w:val="00372598"/>
    <w:rsid w:val="003C02FD"/>
    <w:rsid w:val="004010F1"/>
    <w:rsid w:val="00500637"/>
    <w:rsid w:val="00506723"/>
    <w:rsid w:val="0052646A"/>
    <w:rsid w:val="005412FE"/>
    <w:rsid w:val="005F1556"/>
    <w:rsid w:val="0062393C"/>
    <w:rsid w:val="00630FFA"/>
    <w:rsid w:val="006B6593"/>
    <w:rsid w:val="006D7B32"/>
    <w:rsid w:val="007624FC"/>
    <w:rsid w:val="007A2B8B"/>
    <w:rsid w:val="008A5C3B"/>
    <w:rsid w:val="0092525D"/>
    <w:rsid w:val="009F4D13"/>
    <w:rsid w:val="00B01D4E"/>
    <w:rsid w:val="00B35F75"/>
    <w:rsid w:val="00B471EA"/>
    <w:rsid w:val="00BF3F4A"/>
    <w:rsid w:val="00CF6A86"/>
    <w:rsid w:val="00D43DA6"/>
    <w:rsid w:val="00D70054"/>
    <w:rsid w:val="00D74987"/>
    <w:rsid w:val="00D82474"/>
    <w:rsid w:val="00E06B65"/>
    <w:rsid w:val="00F16DF8"/>
    <w:rsid w:val="00FB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42A607"/>
  <w15:chartTrackingRefBased/>
  <w15:docId w15:val="{3980D0A2-51ED-4504-8926-477BB30A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1EA"/>
    <w:pPr>
      <w:spacing w:after="120" w:line="360" w:lineRule="auto"/>
      <w:ind w:firstLine="284"/>
      <w:jc w:val="both"/>
    </w:pPr>
    <w:rPr>
      <w:rFonts w:ascii="Gisha" w:hAnsi="Gisha" w:cs="Gisha"/>
      <w:sz w:val="24"/>
      <w:szCs w:val="24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03148E"/>
    <w:pPr>
      <w:numPr>
        <w:numId w:val="2"/>
      </w:numPr>
      <w:spacing w:before="480" w:after="480"/>
      <w:contextualSpacing w:val="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2B8B"/>
    <w:pPr>
      <w:keepNext/>
      <w:keepLines/>
      <w:numPr>
        <w:ilvl w:val="1"/>
        <w:numId w:val="2"/>
      </w:numPr>
      <w:spacing w:before="240" w:after="240"/>
      <w:outlineLvl w:val="1"/>
    </w:pPr>
    <w:rPr>
      <w:rFonts w:eastAsiaTheme="majorEastAsia"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A2B8B"/>
    <w:pPr>
      <w:keepNext/>
      <w:keepLines/>
      <w:numPr>
        <w:ilvl w:val="2"/>
        <w:numId w:val="2"/>
      </w:numPr>
      <w:spacing w:before="240" w:after="240"/>
      <w:outlineLvl w:val="2"/>
    </w:pPr>
    <w:rPr>
      <w:rFonts w:eastAsiaTheme="majorEastAsia" w:cstheme="majorBidi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6A86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6A86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6A86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6A86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6A86"/>
    <w:pPr>
      <w:keepNext/>
      <w:keepLines/>
      <w:numPr>
        <w:ilvl w:val="7"/>
        <w:numId w:val="2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6A86"/>
    <w:pPr>
      <w:keepNext/>
      <w:keepLines/>
      <w:numPr>
        <w:ilvl w:val="8"/>
        <w:numId w:val="2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148E"/>
    <w:rPr>
      <w:rFonts w:ascii="Gisha" w:hAnsi="Gisha" w:cs="Gisha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A2B8B"/>
    <w:rPr>
      <w:rFonts w:ascii="Gisha" w:eastAsiaTheme="majorEastAsia" w:hAnsi="Gisha" w:cs="Gisha"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A2B8B"/>
    <w:rPr>
      <w:rFonts w:ascii="Gisha" w:eastAsiaTheme="majorEastAsia" w:hAnsi="Gisha" w:cstheme="majorBidi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6A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6A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6A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6A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6A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6A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2598"/>
    <w:pPr>
      <w:spacing w:before="840" w:after="240" w:line="288" w:lineRule="auto"/>
      <w:ind w:firstLine="0"/>
      <w:jc w:val="left"/>
    </w:pPr>
    <w:rPr>
      <w:b/>
      <w:bCs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372598"/>
    <w:rPr>
      <w:rFonts w:ascii="Gisha" w:hAnsi="Gisha" w:cs="Gisha"/>
      <w:b/>
      <w:bCs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6A86"/>
    <w:pPr>
      <w:numPr>
        <w:ilvl w:val="1"/>
      </w:numPr>
      <w:ind w:firstLine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6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6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6A86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CF6A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6A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6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6A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6A8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F6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A86"/>
  </w:style>
  <w:style w:type="paragraph" w:styleId="Rodap">
    <w:name w:val="footer"/>
    <w:basedOn w:val="Normal"/>
    <w:link w:val="RodapChar"/>
    <w:uiPriority w:val="99"/>
    <w:unhideWhenUsed/>
    <w:rsid w:val="00CF6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A86"/>
  </w:style>
  <w:style w:type="character" w:styleId="Hyperlink">
    <w:name w:val="Hyperlink"/>
    <w:basedOn w:val="Fontepargpadro"/>
    <w:uiPriority w:val="99"/>
    <w:unhideWhenUsed/>
    <w:rsid w:val="0092525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525D"/>
    <w:rPr>
      <w:color w:val="605E5C"/>
      <w:shd w:val="clear" w:color="auto" w:fill="E1DFDD"/>
    </w:rPr>
  </w:style>
  <w:style w:type="paragraph" w:customStyle="1" w:styleId="Autores">
    <w:name w:val="Autores"/>
    <w:basedOn w:val="Normal"/>
    <w:link w:val="AutoresChar"/>
    <w:qFormat/>
    <w:rsid w:val="00D82474"/>
    <w:pPr>
      <w:spacing w:before="120" w:after="240"/>
    </w:pPr>
    <w:rPr>
      <w:sz w:val="28"/>
      <w:szCs w:val="28"/>
    </w:rPr>
  </w:style>
  <w:style w:type="character" w:customStyle="1" w:styleId="AutoresChar">
    <w:name w:val="Autores Char"/>
    <w:basedOn w:val="Fontepargpadro"/>
    <w:link w:val="Autores"/>
    <w:rsid w:val="00D82474"/>
    <w:rPr>
      <w:rFonts w:ascii="Gisha" w:hAnsi="Gisha" w:cs="Gisha"/>
      <w:sz w:val="28"/>
      <w:szCs w:val="28"/>
    </w:rPr>
  </w:style>
  <w:style w:type="paragraph" w:customStyle="1" w:styleId="Afiliao">
    <w:name w:val="Afiliação"/>
    <w:basedOn w:val="Normal"/>
    <w:link w:val="AfiliaoChar"/>
    <w:qFormat/>
    <w:rsid w:val="00D74987"/>
    <w:pPr>
      <w:spacing w:after="0"/>
      <w:ind w:left="567"/>
    </w:pPr>
    <w:rPr>
      <w:sz w:val="20"/>
      <w:szCs w:val="20"/>
    </w:rPr>
  </w:style>
  <w:style w:type="character" w:customStyle="1" w:styleId="AfiliaoChar">
    <w:name w:val="Afiliação Char"/>
    <w:basedOn w:val="Fontepargpadro"/>
    <w:link w:val="Afiliao"/>
    <w:rsid w:val="00D74987"/>
    <w:rPr>
      <w:rFonts w:ascii="Gisha" w:hAnsi="Gisha" w:cs="Gisha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B471EA"/>
    <w:pPr>
      <w:spacing w:before="120" w:after="240"/>
      <w:ind w:firstLine="0"/>
    </w:pPr>
  </w:style>
  <w:style w:type="character" w:customStyle="1" w:styleId="ResumoChar">
    <w:name w:val="Resumo Char"/>
    <w:basedOn w:val="Fontepargpadro"/>
    <w:link w:val="Resumo"/>
    <w:rsid w:val="00B471EA"/>
    <w:rPr>
      <w:rFonts w:ascii="Gisha" w:hAnsi="Gisha" w:cs="Gisha"/>
      <w:sz w:val="24"/>
      <w:szCs w:val="24"/>
    </w:rPr>
  </w:style>
  <w:style w:type="paragraph" w:customStyle="1" w:styleId="e-mail">
    <w:name w:val="e-mail"/>
    <w:basedOn w:val="Normal"/>
    <w:link w:val="e-mailChar"/>
    <w:qFormat/>
    <w:rsid w:val="003C02FD"/>
    <w:pPr>
      <w:spacing w:before="120" w:after="360"/>
    </w:pPr>
  </w:style>
  <w:style w:type="character" w:customStyle="1" w:styleId="e-mailChar">
    <w:name w:val="e-mail Char"/>
    <w:basedOn w:val="Fontepargpadro"/>
    <w:link w:val="e-mail"/>
    <w:rsid w:val="003C02FD"/>
    <w:rPr>
      <w:rFonts w:ascii="Gisha" w:hAnsi="Gisha" w:cs="Gisha"/>
    </w:rPr>
  </w:style>
  <w:style w:type="paragraph" w:customStyle="1" w:styleId="DOIeISBN">
    <w:name w:val="DOI e ISBN"/>
    <w:basedOn w:val="Resumo"/>
    <w:link w:val="DOIeISBNChar"/>
    <w:qFormat/>
    <w:rsid w:val="00B471EA"/>
    <w:pPr>
      <w:spacing w:after="0"/>
      <w:contextualSpacing/>
    </w:pPr>
    <w:rPr>
      <w:b/>
      <w:bCs/>
      <w:color w:val="002060"/>
      <w:sz w:val="22"/>
      <w:szCs w:val="22"/>
    </w:rPr>
  </w:style>
  <w:style w:type="character" w:customStyle="1" w:styleId="DOIeISBNChar">
    <w:name w:val="DOI e ISBN Char"/>
    <w:basedOn w:val="ResumoChar"/>
    <w:link w:val="DOIeISBN"/>
    <w:rsid w:val="00B471EA"/>
    <w:rPr>
      <w:rFonts w:ascii="Gisha" w:hAnsi="Gisha" w:cs="Gisha"/>
      <w:b/>
      <w:bCs/>
      <w:color w:val="002060"/>
      <w:sz w:val="24"/>
      <w:szCs w:val="24"/>
    </w:rPr>
  </w:style>
  <w:style w:type="character" w:styleId="Forte">
    <w:name w:val="Strong"/>
    <w:basedOn w:val="Fontepargpadro"/>
    <w:uiPriority w:val="22"/>
    <w:qFormat/>
    <w:rsid w:val="008A5C3B"/>
    <w:rPr>
      <w:b/>
      <w:bCs/>
    </w:rPr>
  </w:style>
  <w:style w:type="paragraph" w:customStyle="1" w:styleId="CabealhoSUP">
    <w:name w:val="Cabeçalho_SUP"/>
    <w:basedOn w:val="Normal"/>
    <w:link w:val="CabealhoSUPChar"/>
    <w:qFormat/>
    <w:rsid w:val="00B471EA"/>
    <w:pPr>
      <w:spacing w:after="0" w:line="240" w:lineRule="auto"/>
      <w:ind w:firstLine="0"/>
      <w:jc w:val="right"/>
    </w:pPr>
    <w:rPr>
      <w:color w:val="002060"/>
      <w:sz w:val="22"/>
      <w:szCs w:val="22"/>
    </w:rPr>
  </w:style>
  <w:style w:type="character" w:customStyle="1" w:styleId="CabealhoSUPChar">
    <w:name w:val="Cabeçalho_SUP Char"/>
    <w:basedOn w:val="Fontepargpadro"/>
    <w:link w:val="CabealhoSUP"/>
    <w:rsid w:val="00B471EA"/>
    <w:rPr>
      <w:rFonts w:ascii="Gisha" w:hAnsi="Gisha" w:cs="Gisha"/>
      <w:color w:val="002060"/>
    </w:rPr>
  </w:style>
  <w:style w:type="paragraph" w:customStyle="1" w:styleId="LegendaFigura">
    <w:name w:val="Legenda_Figura"/>
    <w:basedOn w:val="Normal"/>
    <w:link w:val="LegendaFiguraChar"/>
    <w:qFormat/>
    <w:rsid w:val="00151C08"/>
    <w:pPr>
      <w:spacing w:after="240"/>
      <w:ind w:firstLine="0"/>
      <w:jc w:val="center"/>
    </w:pPr>
    <w:rPr>
      <w:sz w:val="20"/>
      <w:szCs w:val="20"/>
    </w:rPr>
  </w:style>
  <w:style w:type="character" w:customStyle="1" w:styleId="LegendaFiguraChar">
    <w:name w:val="Legenda_Figura Char"/>
    <w:basedOn w:val="Fontepargpadro"/>
    <w:link w:val="LegendaFigura"/>
    <w:rsid w:val="00151C08"/>
    <w:rPr>
      <w:rFonts w:ascii="Gisha" w:hAnsi="Gisha" w:cs="Gisha"/>
      <w:sz w:val="20"/>
      <w:szCs w:val="20"/>
    </w:rPr>
  </w:style>
  <w:style w:type="paragraph" w:customStyle="1" w:styleId="Figura">
    <w:name w:val="Figura"/>
    <w:basedOn w:val="Normal"/>
    <w:link w:val="FiguraChar"/>
    <w:qFormat/>
    <w:rsid w:val="00151C08"/>
    <w:pPr>
      <w:spacing w:before="240"/>
      <w:ind w:firstLine="0"/>
      <w:jc w:val="center"/>
    </w:pPr>
    <w:rPr>
      <w:noProof/>
    </w:rPr>
  </w:style>
  <w:style w:type="character" w:customStyle="1" w:styleId="FiguraChar">
    <w:name w:val="Figura Char"/>
    <w:basedOn w:val="Fontepargpadro"/>
    <w:link w:val="Figura"/>
    <w:rsid w:val="00151C08"/>
    <w:rPr>
      <w:rFonts w:ascii="Gisha" w:hAnsi="Gisha" w:cs="Gisha"/>
      <w:noProof/>
      <w:sz w:val="24"/>
      <w:szCs w:val="24"/>
    </w:rPr>
  </w:style>
  <w:style w:type="table" w:styleId="Tabelacomgrade">
    <w:name w:val="Table Grid"/>
    <w:basedOn w:val="Tabelanormal"/>
    <w:uiPriority w:val="39"/>
    <w:rsid w:val="0015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tabela">
    <w:name w:val="Rodapé_tabela"/>
    <w:basedOn w:val="Normal"/>
    <w:link w:val="RodaptabelaChar"/>
    <w:qFormat/>
    <w:rsid w:val="00151C08"/>
    <w:pPr>
      <w:spacing w:after="0" w:line="240" w:lineRule="auto"/>
      <w:ind w:firstLine="0"/>
      <w:jc w:val="left"/>
    </w:pPr>
    <w:rPr>
      <w:sz w:val="18"/>
      <w:szCs w:val="18"/>
    </w:rPr>
  </w:style>
  <w:style w:type="character" w:customStyle="1" w:styleId="RodaptabelaChar">
    <w:name w:val="Rodapé_tabela Char"/>
    <w:basedOn w:val="Fontepargpadro"/>
    <w:link w:val="Rodaptabela"/>
    <w:rsid w:val="00151C08"/>
    <w:rPr>
      <w:rFonts w:ascii="Gisha" w:hAnsi="Gisha" w:cs="Gisha"/>
      <w:sz w:val="18"/>
      <w:szCs w:val="18"/>
    </w:rPr>
  </w:style>
  <w:style w:type="paragraph" w:customStyle="1" w:styleId="CorpoTabela">
    <w:name w:val="Corpo_Tabela"/>
    <w:basedOn w:val="Normal"/>
    <w:link w:val="CorpoTabelaChar"/>
    <w:qFormat/>
    <w:rsid w:val="00151C08"/>
    <w:pPr>
      <w:spacing w:after="0" w:line="240" w:lineRule="auto"/>
      <w:ind w:firstLine="0"/>
      <w:jc w:val="center"/>
    </w:pPr>
    <w:rPr>
      <w:sz w:val="22"/>
      <w:szCs w:val="22"/>
    </w:rPr>
  </w:style>
  <w:style w:type="character" w:customStyle="1" w:styleId="CorpoTabelaChar">
    <w:name w:val="Corpo_Tabela Char"/>
    <w:basedOn w:val="Fontepargpadro"/>
    <w:link w:val="CorpoTabela"/>
    <w:rsid w:val="00151C08"/>
    <w:rPr>
      <w:rFonts w:ascii="Gisha" w:hAnsi="Gisha" w:cs="Gisha"/>
    </w:rPr>
  </w:style>
  <w:style w:type="paragraph" w:customStyle="1" w:styleId="LegendaTabela">
    <w:name w:val="Legenda_Tabela"/>
    <w:basedOn w:val="LegendaFigura"/>
    <w:link w:val="LegendaTabelaChar"/>
    <w:qFormat/>
    <w:rsid w:val="00151C08"/>
    <w:pPr>
      <w:spacing w:before="240" w:after="0"/>
    </w:pPr>
  </w:style>
  <w:style w:type="character" w:customStyle="1" w:styleId="LegendaTabelaChar">
    <w:name w:val="Legenda_Tabela Char"/>
    <w:basedOn w:val="LegendaFiguraChar"/>
    <w:link w:val="LegendaTabela"/>
    <w:rsid w:val="00151C08"/>
    <w:rPr>
      <w:rFonts w:ascii="Gisha" w:hAnsi="Gisha" w:cs="Gisha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E06B65"/>
    <w:rPr>
      <w:color w:val="666666"/>
    </w:rPr>
  </w:style>
  <w:style w:type="paragraph" w:customStyle="1" w:styleId="Equaes">
    <w:name w:val="Equações"/>
    <w:basedOn w:val="Normal"/>
    <w:link w:val="EquaesChar"/>
    <w:qFormat/>
    <w:rsid w:val="00E06B65"/>
    <w:pPr>
      <w:spacing w:before="240" w:after="240" w:line="240" w:lineRule="auto"/>
      <w:ind w:firstLine="0"/>
    </w:pPr>
    <w:rPr>
      <w:rFonts w:ascii="Cambria Math" w:hAnsi="Cambria Math"/>
      <w:i/>
    </w:rPr>
  </w:style>
  <w:style w:type="character" w:customStyle="1" w:styleId="EquaesChar">
    <w:name w:val="Equações Char"/>
    <w:basedOn w:val="Fontepargpadro"/>
    <w:link w:val="Equaes"/>
    <w:rsid w:val="00E06B65"/>
    <w:rPr>
      <w:rFonts w:ascii="Cambria Math" w:hAnsi="Cambria Math" w:cs="Gisha"/>
      <w:i/>
      <w:sz w:val="24"/>
      <w:szCs w:val="24"/>
    </w:rPr>
  </w:style>
  <w:style w:type="paragraph" w:customStyle="1" w:styleId="TtulossemNmeros">
    <w:name w:val="Títulos_semNúmeros"/>
    <w:basedOn w:val="Normal"/>
    <w:link w:val="TtulossemNmerosChar"/>
    <w:qFormat/>
    <w:rsid w:val="006B6593"/>
    <w:pPr>
      <w:spacing w:before="480" w:after="240"/>
      <w:ind w:firstLine="0"/>
    </w:pPr>
    <w:rPr>
      <w:b/>
      <w:bCs/>
      <w:sz w:val="28"/>
      <w:szCs w:val="28"/>
    </w:rPr>
  </w:style>
  <w:style w:type="character" w:customStyle="1" w:styleId="TtulossemNmerosChar">
    <w:name w:val="Títulos_semNúmeros Char"/>
    <w:basedOn w:val="Fontepargpadro"/>
    <w:link w:val="TtulossemNmeros"/>
    <w:rsid w:val="006B6593"/>
    <w:rPr>
      <w:rFonts w:ascii="Gisha" w:hAnsi="Gisha" w:cs="Gisha"/>
      <w:b/>
      <w:bCs/>
      <w:sz w:val="28"/>
      <w:szCs w:val="28"/>
    </w:rPr>
  </w:style>
  <w:style w:type="paragraph" w:customStyle="1" w:styleId="Referncias">
    <w:name w:val="Referências"/>
    <w:basedOn w:val="PargrafodaLista"/>
    <w:link w:val="RefernciasChar"/>
    <w:qFormat/>
    <w:rsid w:val="006B6593"/>
    <w:pPr>
      <w:numPr>
        <w:numId w:val="5"/>
      </w:numPr>
      <w:ind w:left="567" w:hanging="567"/>
      <w:jc w:val="left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6B6593"/>
    <w:rPr>
      <w:rFonts w:ascii="Gisha" w:hAnsi="Gisha" w:cs="Gisha"/>
      <w:sz w:val="24"/>
      <w:szCs w:val="24"/>
    </w:rPr>
  </w:style>
  <w:style w:type="character" w:customStyle="1" w:styleId="RefernciasChar">
    <w:name w:val="Referências Char"/>
    <w:basedOn w:val="PargrafodaListaChar"/>
    <w:link w:val="Referncias"/>
    <w:rsid w:val="006B6593"/>
    <w:rPr>
      <w:rFonts w:ascii="Gisha" w:hAnsi="Gisha" w:cs="Gisha"/>
      <w:sz w:val="24"/>
      <w:szCs w:val="24"/>
    </w:rPr>
  </w:style>
  <w:style w:type="paragraph" w:customStyle="1" w:styleId="MDPI15academiceditor">
    <w:name w:val="MDPI_1.5_academic_editor"/>
    <w:qFormat/>
    <w:rsid w:val="005412FE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@e-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7373-4389-4A31-A2C5-DCC71660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882</Words>
  <Characters>5179</Characters>
  <Application>Microsoft Office Word</Application>
  <DocSecurity>0</DocSecurity>
  <Lines>115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matos</dc:creator>
  <cp:keywords/>
  <dc:description/>
  <cp:lastModifiedBy>eric matos</cp:lastModifiedBy>
  <cp:revision>4</cp:revision>
  <dcterms:created xsi:type="dcterms:W3CDTF">2024-03-13T14:29:00Z</dcterms:created>
  <dcterms:modified xsi:type="dcterms:W3CDTF">2024-03-13T14:36:00Z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c6701aac-e1f7-4339-bae9-90f00f7401b2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</vt:lpwstr>
  </property>
  <property fmtid="{D5CDD505-2E9C-101B-9397-08002B2CF9AE}" pid="7" name="Mendeley Recent Style Id 2_1">
    <vt:lpwstr>http://www.zotero.org/styles/associacao-brasileira-de-normas-tecnicas</vt:lpwstr>
  </property>
  <property fmtid="{D5CDD505-2E9C-101B-9397-08002B2CF9AE}" pid="8" name="Mendeley Recent Style Name 2_1">
    <vt:lpwstr>Associação Brasileira de Normas Técnicas (Portuguese - Brazil)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http://www.zotero.org/styles/modern-humanities-research-association</vt:lpwstr>
  </property>
  <property fmtid="{D5CDD505-2E9C-101B-9397-08002B2CF9AE}" pid="16" name="Mendeley Recent Style Name 6_1">
    <vt:lpwstr>Modern Humanities Research Association 3rd edition (note with bibliography)</vt:lpwstr>
  </property>
  <property fmtid="{D5CDD505-2E9C-101B-9397-08002B2CF9AE}" pid="17" name="Mendeley Recent Style Id 7_1">
    <vt:lpwstr>http://www.zotero.org/styles/modern-language-association</vt:lpwstr>
  </property>
  <property fmtid="{D5CDD505-2E9C-101B-9397-08002B2CF9AE}" pid="18" name="Mendeley Recent Style Name 7_1">
    <vt:lpwstr>Modern Language Association 8th edition</vt:lpwstr>
  </property>
  <property fmtid="{D5CDD505-2E9C-101B-9397-08002B2CF9AE}" pid="19" name="Mendeley Recent Style Id 8_1">
    <vt:lpwstr>http://www.zotero.org/styles/vancouver</vt:lpwstr>
  </property>
  <property fmtid="{D5CDD505-2E9C-101B-9397-08002B2CF9AE}" pid="20" name="Mendeley Recent Style Name 8_1">
    <vt:lpwstr>Vancouver</vt:lpwstr>
  </property>
  <property fmtid="{D5CDD505-2E9C-101B-9397-08002B2CF9AE}" pid="21" name="Mendeley Recent Style Id 9_1">
    <vt:lpwstr>http://www.zotero.org/styles/vancouver-brackets</vt:lpwstr>
  </property>
  <property fmtid="{D5CDD505-2E9C-101B-9397-08002B2CF9AE}" pid="22" name="Mendeley Recent Style Name 9_1">
    <vt:lpwstr>Vancouver (brackets)</vt:lpwstr>
  </property>
</Properties>
</file>